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E97BE" w14:textId="4EB70EDD" w:rsidR="003E6889" w:rsidRDefault="00CB0B3B" w:rsidP="00943055">
      <w:pPr>
        <w:rPr>
          <w:b/>
          <w:u w:val="single"/>
        </w:rPr>
      </w:pPr>
      <w:r>
        <w:rPr>
          <w:b/>
          <w:u w:val="single"/>
        </w:rPr>
        <w:t xml:space="preserve">II osa  </w:t>
      </w:r>
      <w:r w:rsidR="003E6889">
        <w:rPr>
          <w:b/>
          <w:u w:val="single"/>
        </w:rPr>
        <w:t xml:space="preserve">KNH Praktiline ülesanne    </w:t>
      </w:r>
      <w:r w:rsidR="003E6889">
        <w:rPr>
          <w:b/>
        </w:rPr>
        <w:t xml:space="preserve">                                                        KOOD..........................</w:t>
      </w:r>
      <w:r w:rsidR="003E6889">
        <w:rPr>
          <w:b/>
          <w:u w:val="single"/>
        </w:rPr>
        <w:t xml:space="preserve">                                               </w:t>
      </w:r>
    </w:p>
    <w:p w14:paraId="281F6F4C" w14:textId="77777777" w:rsidR="003E6889" w:rsidRDefault="003E6889" w:rsidP="00943055">
      <w:pPr>
        <w:rPr>
          <w:b/>
          <w:u w:val="single"/>
        </w:rPr>
      </w:pPr>
    </w:p>
    <w:p w14:paraId="01A0F116" w14:textId="35C02A31" w:rsidR="00E60755" w:rsidRDefault="00D5555E" w:rsidP="00943055">
      <w:r w:rsidRPr="00D5555E">
        <w:rPr>
          <w:b/>
          <w:u w:val="single"/>
        </w:rPr>
        <w:t>Küsimus nr 1.</w:t>
      </w:r>
      <w:r>
        <w:t xml:space="preserve"> </w:t>
      </w:r>
      <w:r w:rsidR="00943055">
        <w:t xml:space="preserve">Kirjeldage palun juurdepääsu </w:t>
      </w:r>
      <w:r w:rsidR="00B576B8" w:rsidRPr="00B576B8">
        <w:t>Tatra - Otepää - Sangaste</w:t>
      </w:r>
      <w:r w:rsidR="00943055" w:rsidRPr="00943055">
        <w:t xml:space="preserve"> </w:t>
      </w:r>
      <w:r w:rsidR="00943055">
        <w:t xml:space="preserve">maanteelt </w:t>
      </w:r>
      <w:r w:rsidR="00B576B8">
        <w:t xml:space="preserve">Valga maakonnas Otepää vallas Otepää linnas </w:t>
      </w:r>
      <w:r w:rsidR="00B576B8" w:rsidRPr="00B576B8">
        <w:t>Keskuse vkt 2</w:t>
      </w:r>
      <w:r w:rsidR="00B576B8">
        <w:t xml:space="preserve"> asuva katastriüksuseni</w:t>
      </w:r>
      <w:r w:rsidR="004E6BCB">
        <w:t>. Juurdepääs</w:t>
      </w:r>
      <w:r w:rsidR="00B576B8">
        <w:t>u</w:t>
      </w:r>
      <w:r w:rsidR="004E6BCB">
        <w:t xml:space="preserve"> kirjeldamisel lisada tee </w:t>
      </w:r>
      <w:r w:rsidR="00350BA0">
        <w:t>nimi</w:t>
      </w:r>
      <w:r w:rsidR="004E6BCB">
        <w:t xml:space="preserve">, katte liik ning kohalike-, era- ja metsateede osas ka kasutusviisi </w:t>
      </w:r>
      <w:r w:rsidR="00605D7E">
        <w:t xml:space="preserve">(avalik / mitteavalik) </w:t>
      </w:r>
      <w:r w:rsidR="004E6BCB">
        <w:t xml:space="preserve">andmed ning riigiteel  tee </w:t>
      </w:r>
      <w:r w:rsidR="00350BA0">
        <w:t>liik</w:t>
      </w:r>
      <w:r w:rsidR="004E6BCB">
        <w:t>.</w:t>
      </w:r>
    </w:p>
    <w:p w14:paraId="164D8F9E" w14:textId="77777777" w:rsidR="00943055" w:rsidRDefault="00943055" w:rsidP="00943055"/>
    <w:p w14:paraId="388B63D6" w14:textId="77777777" w:rsidR="00B576B8" w:rsidRDefault="00943055" w:rsidP="00943055">
      <w:r>
        <w:t xml:space="preserve">Vastus esitada allolevasse tabelisse seda vajadusel pikendades. </w:t>
      </w:r>
      <w:r w:rsidR="00335749">
        <w:t>Vastusele l</w:t>
      </w:r>
      <w:r>
        <w:t xml:space="preserve">isage palun ka kuvatõmmis vastavast </w:t>
      </w:r>
      <w:r w:rsidR="00B576B8">
        <w:t xml:space="preserve">ortofoto põhjal olevast </w:t>
      </w:r>
      <w:r>
        <w:t>kaardist, kus on kuvatud</w:t>
      </w:r>
      <w:r w:rsidR="00335749">
        <w:t>:</w:t>
      </w:r>
      <w:r w:rsidR="00B576B8">
        <w:t xml:space="preserve"> </w:t>
      </w:r>
    </w:p>
    <w:p w14:paraId="5681DA00" w14:textId="77777777" w:rsidR="00EC595E" w:rsidRDefault="00EC595E" w:rsidP="00B576B8">
      <w:pPr>
        <w:pStyle w:val="ListParagraph"/>
        <w:numPr>
          <w:ilvl w:val="0"/>
          <w:numId w:val="1"/>
        </w:numPr>
      </w:pPr>
      <w:r>
        <w:t xml:space="preserve">Valga maakonnas Otepää vallas Otepää linnas </w:t>
      </w:r>
      <w:r w:rsidRPr="00B576B8">
        <w:t>Keskuse vkt 2</w:t>
      </w:r>
      <w:r>
        <w:t xml:space="preserve"> asuva katastriüksuse asukoht;</w:t>
      </w:r>
    </w:p>
    <w:p w14:paraId="4E951EA5" w14:textId="77777777" w:rsidR="00943055" w:rsidRDefault="00943055" w:rsidP="00B576B8">
      <w:pPr>
        <w:pStyle w:val="ListParagraph"/>
        <w:numPr>
          <w:ilvl w:val="0"/>
          <w:numId w:val="1"/>
        </w:numPr>
      </w:pPr>
      <w:r>
        <w:t>erateed, kohaliku teed</w:t>
      </w:r>
      <w:r w:rsidR="004E6BCB">
        <w:t>, metsateed</w:t>
      </w:r>
      <w:r>
        <w:t xml:space="preserve"> ja riigiteed (kaardi le</w:t>
      </w:r>
      <w:r w:rsidR="00335749">
        <w:t>gendi esitamine ei ole vajalik);</w:t>
      </w:r>
    </w:p>
    <w:p w14:paraId="49C58851" w14:textId="77777777" w:rsidR="00B576B8" w:rsidRDefault="00EC595E" w:rsidP="00B576B8">
      <w:pPr>
        <w:pStyle w:val="ListParagraph"/>
        <w:numPr>
          <w:ilvl w:val="0"/>
          <w:numId w:val="1"/>
        </w:numPr>
      </w:pPr>
      <w:r>
        <w:t xml:space="preserve">Valga maakonnas Otepää vallas Otepää linnas </w:t>
      </w:r>
      <w:r w:rsidRPr="00B576B8">
        <w:t>Keskuse vkt 2</w:t>
      </w:r>
      <w:r>
        <w:t xml:space="preserve"> asuva katastriüksusele l</w:t>
      </w:r>
      <w:r w:rsidR="00B576B8">
        <w:t>ähima bussipeatuse asukoht</w:t>
      </w:r>
      <w:r w:rsidR="00335749">
        <w:t>.</w:t>
      </w:r>
    </w:p>
    <w:p w14:paraId="3A0B663D" w14:textId="77777777" w:rsidR="00943055" w:rsidRDefault="00943055" w:rsidP="00943055"/>
    <w:tbl>
      <w:tblPr>
        <w:tblStyle w:val="TableGrid"/>
        <w:tblW w:w="0" w:type="auto"/>
        <w:tblInd w:w="0" w:type="dxa"/>
        <w:tblLook w:val="04A0" w:firstRow="1" w:lastRow="0" w:firstColumn="1" w:lastColumn="0" w:noHBand="0" w:noVBand="1"/>
      </w:tblPr>
      <w:tblGrid>
        <w:gridCol w:w="1101"/>
        <w:gridCol w:w="1701"/>
        <w:gridCol w:w="2835"/>
        <w:gridCol w:w="3575"/>
      </w:tblGrid>
      <w:tr w:rsidR="00943055" w14:paraId="2598EDE5" w14:textId="77777777" w:rsidTr="00605D7E">
        <w:tc>
          <w:tcPr>
            <w:tcW w:w="1101" w:type="dxa"/>
            <w:tcBorders>
              <w:top w:val="single" w:sz="4" w:space="0" w:color="auto"/>
              <w:left w:val="single" w:sz="4" w:space="0" w:color="auto"/>
              <w:bottom w:val="single" w:sz="4" w:space="0" w:color="auto"/>
              <w:right w:val="single" w:sz="4" w:space="0" w:color="auto"/>
            </w:tcBorders>
            <w:hideMark/>
          </w:tcPr>
          <w:p w14:paraId="625E11B1" w14:textId="77777777" w:rsidR="00943055" w:rsidRDefault="00943055">
            <w:pPr>
              <w:rPr>
                <w:b/>
              </w:rPr>
            </w:pPr>
            <w:r>
              <w:rPr>
                <w:b/>
              </w:rPr>
              <w:t>Jrk</w:t>
            </w:r>
          </w:p>
        </w:tc>
        <w:tc>
          <w:tcPr>
            <w:tcW w:w="1701" w:type="dxa"/>
            <w:tcBorders>
              <w:top w:val="single" w:sz="4" w:space="0" w:color="auto"/>
              <w:left w:val="single" w:sz="4" w:space="0" w:color="auto"/>
              <w:bottom w:val="single" w:sz="4" w:space="0" w:color="auto"/>
              <w:right w:val="single" w:sz="4" w:space="0" w:color="auto"/>
            </w:tcBorders>
            <w:hideMark/>
          </w:tcPr>
          <w:p w14:paraId="4DD9A3D8" w14:textId="77777777" w:rsidR="00943055" w:rsidRDefault="00943055" w:rsidP="00350BA0">
            <w:pPr>
              <w:rPr>
                <w:b/>
              </w:rPr>
            </w:pPr>
            <w:r>
              <w:rPr>
                <w:b/>
              </w:rPr>
              <w:t xml:space="preserve">Tee </w:t>
            </w:r>
            <w:r w:rsidR="00350BA0">
              <w:rPr>
                <w:b/>
              </w:rPr>
              <w:t>nimi</w:t>
            </w:r>
          </w:p>
        </w:tc>
        <w:tc>
          <w:tcPr>
            <w:tcW w:w="2835" w:type="dxa"/>
            <w:tcBorders>
              <w:top w:val="single" w:sz="4" w:space="0" w:color="auto"/>
              <w:left w:val="single" w:sz="4" w:space="0" w:color="auto"/>
              <w:bottom w:val="single" w:sz="4" w:space="0" w:color="auto"/>
              <w:right w:val="single" w:sz="4" w:space="0" w:color="auto"/>
            </w:tcBorders>
            <w:hideMark/>
          </w:tcPr>
          <w:p w14:paraId="316F6891" w14:textId="77777777" w:rsidR="00943055" w:rsidRDefault="00943055">
            <w:pPr>
              <w:rPr>
                <w:b/>
              </w:rPr>
            </w:pPr>
            <w:r>
              <w:rPr>
                <w:b/>
              </w:rPr>
              <w:t>Kate</w:t>
            </w:r>
          </w:p>
        </w:tc>
        <w:tc>
          <w:tcPr>
            <w:tcW w:w="3575" w:type="dxa"/>
            <w:tcBorders>
              <w:top w:val="single" w:sz="4" w:space="0" w:color="auto"/>
              <w:left w:val="single" w:sz="4" w:space="0" w:color="auto"/>
              <w:bottom w:val="single" w:sz="4" w:space="0" w:color="auto"/>
              <w:right w:val="single" w:sz="4" w:space="0" w:color="auto"/>
            </w:tcBorders>
            <w:hideMark/>
          </w:tcPr>
          <w:p w14:paraId="1A0B4703" w14:textId="77777777" w:rsidR="004E6BCB" w:rsidRDefault="004E6BCB">
            <w:pPr>
              <w:rPr>
                <w:b/>
              </w:rPr>
            </w:pPr>
            <w:r>
              <w:rPr>
                <w:b/>
              </w:rPr>
              <w:t xml:space="preserve">Riigitee tee </w:t>
            </w:r>
            <w:r w:rsidR="00350BA0">
              <w:rPr>
                <w:b/>
              </w:rPr>
              <w:t>liik</w:t>
            </w:r>
            <w:r>
              <w:rPr>
                <w:b/>
              </w:rPr>
              <w:t>/</w:t>
            </w:r>
          </w:p>
          <w:p w14:paraId="3DB00ABE" w14:textId="77777777" w:rsidR="00943055" w:rsidRDefault="004E6BCB">
            <w:pPr>
              <w:rPr>
                <w:b/>
              </w:rPr>
            </w:pPr>
            <w:r w:rsidRPr="004E6BCB">
              <w:rPr>
                <w:b/>
              </w:rPr>
              <w:t>ko</w:t>
            </w:r>
            <w:r>
              <w:rPr>
                <w:b/>
              </w:rPr>
              <w:t>halike-, era- ja metsatee kasutusviis</w:t>
            </w:r>
          </w:p>
        </w:tc>
      </w:tr>
      <w:tr w:rsidR="00943055" w14:paraId="3DD8A34E" w14:textId="77777777" w:rsidTr="00605D7E">
        <w:tc>
          <w:tcPr>
            <w:tcW w:w="1101" w:type="dxa"/>
            <w:tcBorders>
              <w:top w:val="single" w:sz="4" w:space="0" w:color="auto"/>
              <w:left w:val="single" w:sz="4" w:space="0" w:color="auto"/>
              <w:bottom w:val="single" w:sz="4" w:space="0" w:color="auto"/>
              <w:right w:val="single" w:sz="4" w:space="0" w:color="auto"/>
            </w:tcBorders>
            <w:hideMark/>
          </w:tcPr>
          <w:p w14:paraId="76EB3FFB" w14:textId="77777777" w:rsidR="00943055" w:rsidRDefault="00943055">
            <w:r>
              <w:t>1.</w:t>
            </w:r>
          </w:p>
        </w:tc>
        <w:tc>
          <w:tcPr>
            <w:tcW w:w="1701" w:type="dxa"/>
            <w:tcBorders>
              <w:top w:val="single" w:sz="4" w:space="0" w:color="auto"/>
              <w:left w:val="single" w:sz="4" w:space="0" w:color="auto"/>
              <w:bottom w:val="single" w:sz="4" w:space="0" w:color="auto"/>
              <w:right w:val="single" w:sz="4" w:space="0" w:color="auto"/>
            </w:tcBorders>
          </w:tcPr>
          <w:p w14:paraId="3A027F90" w14:textId="77777777" w:rsidR="00943055" w:rsidRDefault="00943055"/>
        </w:tc>
        <w:tc>
          <w:tcPr>
            <w:tcW w:w="2835" w:type="dxa"/>
            <w:tcBorders>
              <w:top w:val="single" w:sz="4" w:space="0" w:color="auto"/>
              <w:left w:val="single" w:sz="4" w:space="0" w:color="auto"/>
              <w:bottom w:val="single" w:sz="4" w:space="0" w:color="auto"/>
              <w:right w:val="single" w:sz="4" w:space="0" w:color="auto"/>
            </w:tcBorders>
          </w:tcPr>
          <w:p w14:paraId="0CE48910" w14:textId="77777777" w:rsidR="00943055" w:rsidRDefault="00943055"/>
        </w:tc>
        <w:tc>
          <w:tcPr>
            <w:tcW w:w="3575" w:type="dxa"/>
            <w:tcBorders>
              <w:top w:val="single" w:sz="4" w:space="0" w:color="auto"/>
              <w:left w:val="single" w:sz="4" w:space="0" w:color="auto"/>
              <w:bottom w:val="single" w:sz="4" w:space="0" w:color="auto"/>
              <w:right w:val="single" w:sz="4" w:space="0" w:color="auto"/>
            </w:tcBorders>
          </w:tcPr>
          <w:p w14:paraId="366AE4CF" w14:textId="77777777" w:rsidR="00943055" w:rsidRDefault="00943055"/>
        </w:tc>
      </w:tr>
    </w:tbl>
    <w:p w14:paraId="3AFDB377" w14:textId="1A8C785D" w:rsidR="00943055" w:rsidRDefault="00943055" w:rsidP="00943055"/>
    <w:p w14:paraId="50E1A770" w14:textId="77777777" w:rsidR="00EF6C7A" w:rsidRDefault="00EF6C7A" w:rsidP="00EF6C7A">
      <w:r>
        <w:rPr>
          <w:b/>
        </w:rPr>
        <w:t>Vastus.</w:t>
      </w:r>
      <w:r>
        <w:t xml:space="preserve">  </w:t>
      </w:r>
      <w:r w:rsidRPr="00B576B8">
        <w:t>Tatra - Otepää - Sangaste</w:t>
      </w:r>
      <w:r w:rsidRPr="00943055">
        <w:t xml:space="preserve"> </w:t>
      </w:r>
      <w:r>
        <w:t xml:space="preserve">maanteelt toimub juurdepääs Valga maakonnas Otepää vallas Otepää linnas </w:t>
      </w:r>
      <w:r w:rsidRPr="00B576B8">
        <w:t>Keskuse vkt 2</w:t>
      </w:r>
      <w:r>
        <w:t xml:space="preserve"> asuva katastriüksuseni järgmiselt:</w:t>
      </w:r>
    </w:p>
    <w:p w14:paraId="7BE14DE6" w14:textId="77777777" w:rsidR="00EF6C7A" w:rsidRDefault="00EF6C7A" w:rsidP="00EF6C7A"/>
    <w:tbl>
      <w:tblPr>
        <w:tblStyle w:val="TableGrid"/>
        <w:tblW w:w="0" w:type="auto"/>
        <w:tblInd w:w="0" w:type="dxa"/>
        <w:tblLook w:val="04A0" w:firstRow="1" w:lastRow="0" w:firstColumn="1" w:lastColumn="0" w:noHBand="0" w:noVBand="1"/>
      </w:tblPr>
      <w:tblGrid>
        <w:gridCol w:w="1101"/>
        <w:gridCol w:w="1701"/>
        <w:gridCol w:w="2835"/>
        <w:gridCol w:w="3575"/>
      </w:tblGrid>
      <w:tr w:rsidR="00EF6C7A" w14:paraId="1CFCE293" w14:textId="77777777" w:rsidTr="00E0646D">
        <w:tc>
          <w:tcPr>
            <w:tcW w:w="1101" w:type="dxa"/>
            <w:tcBorders>
              <w:top w:val="single" w:sz="4" w:space="0" w:color="auto"/>
              <w:left w:val="single" w:sz="4" w:space="0" w:color="auto"/>
              <w:bottom w:val="single" w:sz="4" w:space="0" w:color="auto"/>
              <w:right w:val="single" w:sz="4" w:space="0" w:color="auto"/>
            </w:tcBorders>
            <w:hideMark/>
          </w:tcPr>
          <w:p w14:paraId="0D766512" w14:textId="77777777" w:rsidR="00EF6C7A" w:rsidRDefault="00EF6C7A" w:rsidP="00E0646D">
            <w:pPr>
              <w:rPr>
                <w:b/>
              </w:rPr>
            </w:pPr>
            <w:r>
              <w:rPr>
                <w:b/>
              </w:rPr>
              <w:t>Jrk</w:t>
            </w:r>
          </w:p>
        </w:tc>
        <w:tc>
          <w:tcPr>
            <w:tcW w:w="1701" w:type="dxa"/>
            <w:tcBorders>
              <w:top w:val="single" w:sz="4" w:space="0" w:color="auto"/>
              <w:left w:val="single" w:sz="4" w:space="0" w:color="auto"/>
              <w:bottom w:val="single" w:sz="4" w:space="0" w:color="auto"/>
              <w:right w:val="single" w:sz="4" w:space="0" w:color="auto"/>
            </w:tcBorders>
            <w:hideMark/>
          </w:tcPr>
          <w:p w14:paraId="12102867" w14:textId="77777777" w:rsidR="00EF6C7A" w:rsidRDefault="00EF6C7A" w:rsidP="00E0646D">
            <w:pPr>
              <w:rPr>
                <w:b/>
              </w:rPr>
            </w:pPr>
            <w:r>
              <w:rPr>
                <w:b/>
              </w:rPr>
              <w:t>Tee nimi</w:t>
            </w:r>
          </w:p>
        </w:tc>
        <w:tc>
          <w:tcPr>
            <w:tcW w:w="2835" w:type="dxa"/>
            <w:tcBorders>
              <w:top w:val="single" w:sz="4" w:space="0" w:color="auto"/>
              <w:left w:val="single" w:sz="4" w:space="0" w:color="auto"/>
              <w:bottom w:val="single" w:sz="4" w:space="0" w:color="auto"/>
              <w:right w:val="single" w:sz="4" w:space="0" w:color="auto"/>
            </w:tcBorders>
            <w:hideMark/>
          </w:tcPr>
          <w:p w14:paraId="10EAA820" w14:textId="77777777" w:rsidR="00EF6C7A" w:rsidRDefault="00EF6C7A" w:rsidP="00E0646D">
            <w:pPr>
              <w:rPr>
                <w:b/>
              </w:rPr>
            </w:pPr>
            <w:r>
              <w:rPr>
                <w:b/>
              </w:rPr>
              <w:t>Kate</w:t>
            </w:r>
          </w:p>
        </w:tc>
        <w:tc>
          <w:tcPr>
            <w:tcW w:w="3575" w:type="dxa"/>
            <w:tcBorders>
              <w:top w:val="single" w:sz="4" w:space="0" w:color="auto"/>
              <w:left w:val="single" w:sz="4" w:space="0" w:color="auto"/>
              <w:bottom w:val="single" w:sz="4" w:space="0" w:color="auto"/>
              <w:right w:val="single" w:sz="4" w:space="0" w:color="auto"/>
            </w:tcBorders>
            <w:hideMark/>
          </w:tcPr>
          <w:p w14:paraId="154089A7" w14:textId="77777777" w:rsidR="00EF6C7A" w:rsidRDefault="00EF6C7A" w:rsidP="00E0646D">
            <w:pPr>
              <w:rPr>
                <w:b/>
              </w:rPr>
            </w:pPr>
            <w:r>
              <w:rPr>
                <w:b/>
              </w:rPr>
              <w:t>Riigitee tee liik /</w:t>
            </w:r>
          </w:p>
          <w:p w14:paraId="67ED7DB8" w14:textId="77777777" w:rsidR="00EF6C7A" w:rsidRDefault="00EF6C7A" w:rsidP="00E0646D">
            <w:pPr>
              <w:rPr>
                <w:b/>
              </w:rPr>
            </w:pPr>
            <w:r w:rsidRPr="004E6BCB">
              <w:rPr>
                <w:b/>
              </w:rPr>
              <w:t>ko</w:t>
            </w:r>
            <w:r>
              <w:rPr>
                <w:b/>
              </w:rPr>
              <w:t>halike-, era- ja metsatee kasutusviis</w:t>
            </w:r>
          </w:p>
        </w:tc>
      </w:tr>
      <w:tr w:rsidR="00EF6C7A" w14:paraId="31014000" w14:textId="77777777" w:rsidTr="00E0646D">
        <w:tc>
          <w:tcPr>
            <w:tcW w:w="1101" w:type="dxa"/>
            <w:tcBorders>
              <w:top w:val="single" w:sz="4" w:space="0" w:color="auto"/>
              <w:left w:val="single" w:sz="4" w:space="0" w:color="auto"/>
              <w:bottom w:val="single" w:sz="4" w:space="0" w:color="auto"/>
              <w:right w:val="single" w:sz="4" w:space="0" w:color="auto"/>
            </w:tcBorders>
            <w:hideMark/>
          </w:tcPr>
          <w:p w14:paraId="2C8CD601" w14:textId="77777777" w:rsidR="00EF6C7A" w:rsidRDefault="00EF6C7A" w:rsidP="00E0646D">
            <w:r>
              <w:t>1.</w:t>
            </w:r>
          </w:p>
        </w:tc>
        <w:tc>
          <w:tcPr>
            <w:tcW w:w="1701" w:type="dxa"/>
            <w:tcBorders>
              <w:top w:val="single" w:sz="4" w:space="0" w:color="auto"/>
              <w:left w:val="single" w:sz="4" w:space="0" w:color="auto"/>
              <w:bottom w:val="single" w:sz="4" w:space="0" w:color="auto"/>
              <w:right w:val="single" w:sz="4" w:space="0" w:color="auto"/>
            </w:tcBorders>
          </w:tcPr>
          <w:p w14:paraId="31FAAB79" w14:textId="77777777" w:rsidR="00EF6C7A" w:rsidRDefault="00EF6C7A" w:rsidP="00E0646D">
            <w:r w:rsidRPr="00B576B8">
              <w:t>Alajaam - Vana-Otepää</w:t>
            </w:r>
          </w:p>
        </w:tc>
        <w:tc>
          <w:tcPr>
            <w:tcW w:w="2835" w:type="dxa"/>
            <w:tcBorders>
              <w:top w:val="single" w:sz="4" w:space="0" w:color="auto"/>
              <w:left w:val="single" w:sz="4" w:space="0" w:color="auto"/>
              <w:bottom w:val="single" w:sz="4" w:space="0" w:color="auto"/>
              <w:right w:val="single" w:sz="4" w:space="0" w:color="auto"/>
            </w:tcBorders>
            <w:hideMark/>
          </w:tcPr>
          <w:p w14:paraId="789102E4" w14:textId="77777777" w:rsidR="00EF6C7A" w:rsidRDefault="00EF6C7A" w:rsidP="00E0646D">
            <w:r w:rsidRPr="00B576B8">
              <w:t>kergasfaltbetoon</w:t>
            </w:r>
          </w:p>
        </w:tc>
        <w:tc>
          <w:tcPr>
            <w:tcW w:w="3575" w:type="dxa"/>
            <w:tcBorders>
              <w:top w:val="single" w:sz="4" w:space="0" w:color="auto"/>
              <w:left w:val="single" w:sz="4" w:space="0" w:color="auto"/>
              <w:bottom w:val="single" w:sz="4" w:space="0" w:color="auto"/>
              <w:right w:val="single" w:sz="4" w:space="0" w:color="auto"/>
            </w:tcBorders>
            <w:hideMark/>
          </w:tcPr>
          <w:p w14:paraId="6E28DF09" w14:textId="77777777" w:rsidR="00EF6C7A" w:rsidRDefault="00EF6C7A" w:rsidP="00E0646D">
            <w:r>
              <w:t>k</w:t>
            </w:r>
            <w:r w:rsidRPr="00350BA0">
              <w:t>õrvalmaantee</w:t>
            </w:r>
          </w:p>
        </w:tc>
      </w:tr>
      <w:tr w:rsidR="00EF6C7A" w14:paraId="5D9DD3D1" w14:textId="77777777" w:rsidTr="00E0646D">
        <w:tc>
          <w:tcPr>
            <w:tcW w:w="1101" w:type="dxa"/>
            <w:tcBorders>
              <w:top w:val="single" w:sz="4" w:space="0" w:color="auto"/>
              <w:left w:val="single" w:sz="4" w:space="0" w:color="auto"/>
              <w:bottom w:val="single" w:sz="4" w:space="0" w:color="auto"/>
              <w:right w:val="single" w:sz="4" w:space="0" w:color="auto"/>
            </w:tcBorders>
            <w:hideMark/>
          </w:tcPr>
          <w:p w14:paraId="180110DA" w14:textId="77777777" w:rsidR="00EF6C7A" w:rsidRDefault="00EF6C7A" w:rsidP="00E0646D">
            <w:r>
              <w:t>2.</w:t>
            </w:r>
          </w:p>
        </w:tc>
        <w:tc>
          <w:tcPr>
            <w:tcW w:w="1701" w:type="dxa"/>
            <w:tcBorders>
              <w:top w:val="single" w:sz="4" w:space="0" w:color="auto"/>
              <w:left w:val="single" w:sz="4" w:space="0" w:color="auto"/>
              <w:bottom w:val="single" w:sz="4" w:space="0" w:color="auto"/>
              <w:right w:val="single" w:sz="4" w:space="0" w:color="auto"/>
            </w:tcBorders>
          </w:tcPr>
          <w:p w14:paraId="7BF02E4B" w14:textId="77777777" w:rsidR="00EF6C7A" w:rsidRDefault="00EF6C7A" w:rsidP="00E0646D">
            <w:r w:rsidRPr="00B576B8">
              <w:t>Kirikumõisa-Keskuse tee</w:t>
            </w:r>
          </w:p>
        </w:tc>
        <w:tc>
          <w:tcPr>
            <w:tcW w:w="2835" w:type="dxa"/>
            <w:tcBorders>
              <w:top w:val="single" w:sz="4" w:space="0" w:color="auto"/>
              <w:left w:val="single" w:sz="4" w:space="0" w:color="auto"/>
              <w:bottom w:val="single" w:sz="4" w:space="0" w:color="auto"/>
              <w:right w:val="single" w:sz="4" w:space="0" w:color="auto"/>
            </w:tcBorders>
            <w:hideMark/>
          </w:tcPr>
          <w:p w14:paraId="482CEECD" w14:textId="77777777" w:rsidR="00EF6C7A" w:rsidRDefault="00EF6C7A" w:rsidP="00E0646D">
            <w:r w:rsidRPr="00B576B8">
              <w:t>mustkate, bituumenstabil. kate</w:t>
            </w:r>
          </w:p>
        </w:tc>
        <w:tc>
          <w:tcPr>
            <w:tcW w:w="3575" w:type="dxa"/>
            <w:tcBorders>
              <w:top w:val="single" w:sz="4" w:space="0" w:color="auto"/>
              <w:left w:val="single" w:sz="4" w:space="0" w:color="auto"/>
              <w:bottom w:val="single" w:sz="4" w:space="0" w:color="auto"/>
              <w:right w:val="single" w:sz="4" w:space="0" w:color="auto"/>
            </w:tcBorders>
            <w:hideMark/>
          </w:tcPr>
          <w:p w14:paraId="7ED21C8A" w14:textId="77777777" w:rsidR="00EF6C7A" w:rsidRDefault="00EF6C7A" w:rsidP="00E0646D">
            <w:r>
              <w:t>avalik</w:t>
            </w:r>
          </w:p>
        </w:tc>
      </w:tr>
      <w:tr w:rsidR="00EF6C7A" w14:paraId="168C61A3" w14:textId="77777777" w:rsidTr="00E0646D">
        <w:tc>
          <w:tcPr>
            <w:tcW w:w="1101" w:type="dxa"/>
            <w:tcBorders>
              <w:top w:val="single" w:sz="4" w:space="0" w:color="auto"/>
              <w:left w:val="single" w:sz="4" w:space="0" w:color="auto"/>
              <w:bottom w:val="single" w:sz="4" w:space="0" w:color="auto"/>
              <w:right w:val="single" w:sz="4" w:space="0" w:color="auto"/>
            </w:tcBorders>
            <w:hideMark/>
          </w:tcPr>
          <w:p w14:paraId="0AD3D22B" w14:textId="77777777" w:rsidR="00EF6C7A" w:rsidRDefault="00EF6C7A" w:rsidP="00E0646D">
            <w:r>
              <w:t>3.</w:t>
            </w:r>
          </w:p>
        </w:tc>
        <w:tc>
          <w:tcPr>
            <w:tcW w:w="1701" w:type="dxa"/>
            <w:tcBorders>
              <w:top w:val="single" w:sz="4" w:space="0" w:color="auto"/>
              <w:left w:val="single" w:sz="4" w:space="0" w:color="auto"/>
              <w:bottom w:val="single" w:sz="4" w:space="0" w:color="auto"/>
              <w:right w:val="single" w:sz="4" w:space="0" w:color="auto"/>
            </w:tcBorders>
          </w:tcPr>
          <w:p w14:paraId="7B327BE8" w14:textId="77777777" w:rsidR="00EF6C7A" w:rsidRDefault="00EF6C7A" w:rsidP="00E0646D">
            <w:r>
              <w:t>Keskuse majad</w:t>
            </w:r>
          </w:p>
        </w:tc>
        <w:tc>
          <w:tcPr>
            <w:tcW w:w="2835" w:type="dxa"/>
            <w:tcBorders>
              <w:top w:val="single" w:sz="4" w:space="0" w:color="auto"/>
              <w:left w:val="single" w:sz="4" w:space="0" w:color="auto"/>
              <w:bottom w:val="single" w:sz="4" w:space="0" w:color="auto"/>
              <w:right w:val="single" w:sz="4" w:space="0" w:color="auto"/>
            </w:tcBorders>
            <w:hideMark/>
          </w:tcPr>
          <w:p w14:paraId="5AC86DA3" w14:textId="77777777" w:rsidR="00EF6C7A" w:rsidRDefault="00EF6C7A" w:rsidP="00E0646D">
            <w:r>
              <w:t>kruusatee</w:t>
            </w:r>
          </w:p>
        </w:tc>
        <w:tc>
          <w:tcPr>
            <w:tcW w:w="3575" w:type="dxa"/>
            <w:tcBorders>
              <w:top w:val="single" w:sz="4" w:space="0" w:color="auto"/>
              <w:left w:val="single" w:sz="4" w:space="0" w:color="auto"/>
              <w:bottom w:val="single" w:sz="4" w:space="0" w:color="auto"/>
              <w:right w:val="single" w:sz="4" w:space="0" w:color="auto"/>
            </w:tcBorders>
            <w:hideMark/>
          </w:tcPr>
          <w:p w14:paraId="5622F7E1" w14:textId="77777777" w:rsidR="00EF6C7A" w:rsidRDefault="00EF6C7A" w:rsidP="00E0646D">
            <w:r>
              <w:t>mitteavalik</w:t>
            </w:r>
          </w:p>
        </w:tc>
      </w:tr>
    </w:tbl>
    <w:p w14:paraId="228A5719" w14:textId="77777777" w:rsidR="00EF6C7A" w:rsidRDefault="00EF6C7A" w:rsidP="00EF6C7A"/>
    <w:p w14:paraId="19F24FF2" w14:textId="0E0AEF31" w:rsidR="00EF6C7A" w:rsidRDefault="00EF6C7A" w:rsidP="00943055">
      <w:r>
        <w:rPr>
          <w:noProof/>
          <w:lang w:val="en-US"/>
        </w:rPr>
        <w:drawing>
          <wp:inline distT="0" distB="0" distL="0" distR="0" wp14:anchorId="31D6C0D0" wp14:editId="56CCE8C7">
            <wp:extent cx="4023995" cy="3834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3995" cy="3834765"/>
                    </a:xfrm>
                    <a:prstGeom prst="rect">
                      <a:avLst/>
                    </a:prstGeom>
                    <a:noFill/>
                  </pic:spPr>
                </pic:pic>
              </a:graphicData>
            </a:graphic>
          </wp:inline>
        </w:drawing>
      </w:r>
    </w:p>
    <w:p w14:paraId="1EC68648" w14:textId="77777777" w:rsidR="004B5B6C" w:rsidRDefault="004B5B6C" w:rsidP="00943055"/>
    <w:p w14:paraId="31DAA4B0" w14:textId="7E364116" w:rsidR="00943055" w:rsidRDefault="004B5B6C" w:rsidP="00943055">
      <w:r w:rsidRPr="004B5B6C">
        <w:t>All</w:t>
      </w:r>
      <w:r>
        <w:t>i</w:t>
      </w:r>
      <w:r w:rsidRPr="004B5B6C">
        <w:t xml:space="preserve">kas: Maa-ameti </w:t>
      </w:r>
      <w:r>
        <w:t xml:space="preserve">teeregistri </w:t>
      </w:r>
      <w:r w:rsidRPr="004B5B6C">
        <w:t xml:space="preserve">kaardirakendus [https://xgis.maaamet.ee/xgis2/page/app/maanteeamet], </w:t>
      </w:r>
      <w:r>
        <w:t>seisuga</w:t>
      </w:r>
      <w:r w:rsidRPr="004B5B6C">
        <w:t xml:space="preserve"> 24.05.2021.a.</w:t>
      </w:r>
    </w:p>
    <w:p w14:paraId="6F380312" w14:textId="77777777" w:rsidR="00D5555E" w:rsidRDefault="00D5555E" w:rsidP="00D5555E">
      <w:r>
        <w:rPr>
          <w:b/>
          <w:u w:val="single"/>
        </w:rPr>
        <w:lastRenderedPageBreak/>
        <w:t>Küsimus nr. 2:</w:t>
      </w:r>
      <w:r>
        <w:t xml:space="preserve"> Esita palun info Tartu linnas Kaunase pst 1 asuva elamu osas väljastatud ehitus- ja kasutuslubade </w:t>
      </w:r>
      <w:r w:rsidR="002873F0">
        <w:t xml:space="preserve">ning kohaliku omavalitsuse kirjalike nõusolekute </w:t>
      </w:r>
      <w:r>
        <w:t>kohta. Vastus esitada kirjalikult sellisel tasemel nagu seda tuleb teha eksperthinnangus (kuvatõmmise esitamine ei ole siinkohal vajalik ning samuti ei ole käesoleva ülesande raames vajalik esitada infot ehitustööde alustamise kohta).</w:t>
      </w:r>
    </w:p>
    <w:p w14:paraId="52DAC253" w14:textId="77777777" w:rsidR="00D5555E" w:rsidRDefault="00D5555E" w:rsidP="00D5555E"/>
    <w:p w14:paraId="38902621" w14:textId="77777777" w:rsidR="00EF6C7A" w:rsidRDefault="00EF6C7A" w:rsidP="00EF6C7A">
      <w:pPr>
        <w:rPr>
          <w:b/>
        </w:rPr>
      </w:pPr>
      <w:r>
        <w:rPr>
          <w:b/>
        </w:rPr>
        <w:t xml:space="preserve">Vastus: </w:t>
      </w:r>
    </w:p>
    <w:p w14:paraId="0D13A1EC" w14:textId="77777777" w:rsidR="00EF6C7A" w:rsidRDefault="00EF6C7A" w:rsidP="00EF6C7A">
      <w:r>
        <w:t>25.06.2010.a. on väljastatud kohaliku omavalitsuse kirjalik nõusolek nr 1332/10 tehnosüsteemide muutmiseks (korter nr 47 tehnosüsteemide muutmine);</w:t>
      </w:r>
    </w:p>
    <w:p w14:paraId="45379DB8" w14:textId="77777777" w:rsidR="00EF6C7A" w:rsidRDefault="00EF6C7A" w:rsidP="00EF6C7A"/>
    <w:p w14:paraId="01AA8486" w14:textId="77777777" w:rsidR="00EF6C7A" w:rsidRDefault="00EF6C7A" w:rsidP="00EF6C7A">
      <w:r w:rsidRPr="002873F0">
        <w:t>22.03.2011</w:t>
      </w:r>
      <w:r>
        <w:t>.a.</w:t>
      </w:r>
      <w:r w:rsidRPr="002873F0">
        <w:t xml:space="preserve"> on väljastatud kasutusluba</w:t>
      </w:r>
      <w:r w:rsidRPr="00605D7E">
        <w:t xml:space="preserve"> </w:t>
      </w:r>
      <w:r>
        <w:t xml:space="preserve">nr </w:t>
      </w:r>
      <w:r w:rsidRPr="00605D7E">
        <w:t>530/11</w:t>
      </w:r>
      <w:r w:rsidRPr="002873F0">
        <w:t xml:space="preserve"> ehitise tehnosüsteemide muutmisel (korter nr 47 tehnosüsteemide muutmine)</w:t>
      </w:r>
    </w:p>
    <w:p w14:paraId="05AAB2A5" w14:textId="77777777" w:rsidR="00EF6C7A" w:rsidRDefault="00EF6C7A" w:rsidP="00EF6C7A"/>
    <w:p w14:paraId="00940CA2" w14:textId="77777777" w:rsidR="00EF6C7A" w:rsidRDefault="00EF6C7A" w:rsidP="00EF6C7A">
      <w:r>
        <w:t>25.09.2013.a. on väljastatud ehitusluba nr 2700/13 ehitise rekonstrueerimiseks (fassaadide ja katuse soojustamine, kütte- ja vent. süsteemi rekonstrueerimine)</w:t>
      </w:r>
    </w:p>
    <w:p w14:paraId="38CB9BF6" w14:textId="77777777" w:rsidR="004B5B6C" w:rsidRDefault="004B5B6C" w:rsidP="004B5B6C"/>
    <w:p w14:paraId="7FC161A3" w14:textId="08E427DE" w:rsidR="004B5B6C" w:rsidRDefault="004B5B6C" w:rsidP="004B5B6C">
      <w:r w:rsidRPr="004B5B6C">
        <w:t>All</w:t>
      </w:r>
      <w:r>
        <w:t>i</w:t>
      </w:r>
      <w:r w:rsidRPr="004B5B6C">
        <w:t xml:space="preserve">kas: </w:t>
      </w:r>
      <w:r>
        <w:t>ehitisregister</w:t>
      </w:r>
      <w:r w:rsidRPr="004B5B6C">
        <w:t xml:space="preserve"> [https://livekluster.ehr.ee/ui/ehr/v1], </w:t>
      </w:r>
      <w:r>
        <w:t>seisuga</w:t>
      </w:r>
      <w:r w:rsidRPr="004B5B6C">
        <w:t xml:space="preserve"> 24.05.2021.a.</w:t>
      </w:r>
    </w:p>
    <w:p w14:paraId="5623C4B4" w14:textId="53E208C9" w:rsidR="00E13DF3" w:rsidRDefault="00E13DF3" w:rsidP="002873F0"/>
    <w:p w14:paraId="43E357A0" w14:textId="77777777" w:rsidR="004B5B6C" w:rsidRDefault="004B5B6C" w:rsidP="002873F0"/>
    <w:p w14:paraId="2177E2E2" w14:textId="77777777" w:rsidR="00EF6C7A" w:rsidRDefault="00EF6C7A" w:rsidP="002873F0"/>
    <w:p w14:paraId="353E1BD6" w14:textId="77777777" w:rsidR="00E13DF3" w:rsidRDefault="00E13DF3" w:rsidP="00E13DF3">
      <w:r>
        <w:rPr>
          <w:b/>
          <w:u w:val="single"/>
        </w:rPr>
        <w:t>Küsimus nr. 3:</w:t>
      </w:r>
      <w:r>
        <w:t xml:space="preserve"> Esita palun ehitisregistri andmetele tuginedes Tartu linnas Uus tn 13c hoone kohta alljärgnev info:</w:t>
      </w:r>
    </w:p>
    <w:p w14:paraId="2ABEB08B" w14:textId="77777777" w:rsidR="00E13DF3" w:rsidRDefault="00E13DF3" w:rsidP="00E13DF3">
      <w:pPr>
        <w:pStyle w:val="ListParagraph"/>
        <w:numPr>
          <w:ilvl w:val="0"/>
          <w:numId w:val="2"/>
        </w:numPr>
      </w:pPr>
      <w:r>
        <w:t>Hoone kasutamise otstarve (otstarbed)</w:t>
      </w:r>
    </w:p>
    <w:p w14:paraId="70878921" w14:textId="77777777" w:rsidR="00E13DF3" w:rsidRDefault="00E13DF3" w:rsidP="00E13DF3">
      <w:pPr>
        <w:pStyle w:val="ListParagraph"/>
        <w:numPr>
          <w:ilvl w:val="0"/>
          <w:numId w:val="2"/>
        </w:numPr>
      </w:pPr>
      <w:r>
        <w:t xml:space="preserve">Hoone </w:t>
      </w:r>
      <w:r w:rsidR="00605D7E">
        <w:t xml:space="preserve">kaalutud energiaerikasutus </w:t>
      </w:r>
      <w:r w:rsidR="00DC0743">
        <w:t>(</w:t>
      </w:r>
      <w:r w:rsidR="00DC0743" w:rsidRPr="00605D7E">
        <w:t>kWh/m²•a</w:t>
      </w:r>
      <w:r w:rsidR="00DC0743">
        <w:t xml:space="preserve">) </w:t>
      </w:r>
      <w:r w:rsidR="00605D7E">
        <w:t xml:space="preserve">ja energiamärgise kehtimise </w:t>
      </w:r>
      <w:r w:rsidR="00DC0743">
        <w:t>lõppkuupäev</w:t>
      </w:r>
    </w:p>
    <w:p w14:paraId="1AA49F84" w14:textId="77777777" w:rsidR="00E13DF3" w:rsidRDefault="00E13DF3" w:rsidP="00E13DF3">
      <w:pPr>
        <w:pStyle w:val="ListParagraph"/>
        <w:numPr>
          <w:ilvl w:val="0"/>
          <w:numId w:val="2"/>
        </w:numPr>
      </w:pPr>
      <w:r>
        <w:t>Elu ja/või mitteeluruumide arv hoones</w:t>
      </w:r>
    </w:p>
    <w:p w14:paraId="38884D6A" w14:textId="77777777" w:rsidR="00E13DF3" w:rsidRDefault="00E13DF3" w:rsidP="00E13DF3"/>
    <w:p w14:paraId="600EB9C4" w14:textId="77777777" w:rsidR="00E13DF3" w:rsidRDefault="00E13DF3" w:rsidP="00E13DF3"/>
    <w:p w14:paraId="2FF98160" w14:textId="77777777" w:rsidR="00E13DF3" w:rsidRDefault="00E13DF3" w:rsidP="00E13DF3">
      <w:r>
        <w:t xml:space="preserve"> Vastus esitada kirjalikult – kuvatõmmise esitamine ei ole siin vajalik.</w:t>
      </w:r>
    </w:p>
    <w:p w14:paraId="56A44A3E" w14:textId="77777777" w:rsidR="004B5B6C" w:rsidRDefault="004B5B6C" w:rsidP="004B5B6C"/>
    <w:p w14:paraId="77C104C9" w14:textId="77777777" w:rsidR="004B5B6C" w:rsidRDefault="004B5B6C" w:rsidP="004B5B6C">
      <w:r w:rsidRPr="004B5B6C">
        <w:t>All</w:t>
      </w:r>
      <w:r>
        <w:t>i</w:t>
      </w:r>
      <w:r w:rsidRPr="004B5B6C">
        <w:t xml:space="preserve">kas: </w:t>
      </w:r>
      <w:r>
        <w:t>ehitisregister</w:t>
      </w:r>
      <w:r w:rsidRPr="004B5B6C">
        <w:t xml:space="preserve"> [https://livekluster.ehr.ee/ui/ehr/v1], </w:t>
      </w:r>
      <w:r>
        <w:t>seisuga</w:t>
      </w:r>
      <w:r w:rsidRPr="004B5B6C">
        <w:t xml:space="preserve"> 24.05.2021.a.</w:t>
      </w:r>
    </w:p>
    <w:p w14:paraId="09E94FBA" w14:textId="77777777" w:rsidR="004B5B6C" w:rsidRDefault="004B5B6C" w:rsidP="00E13DF3">
      <w:pPr>
        <w:rPr>
          <w:b/>
        </w:rPr>
      </w:pPr>
    </w:p>
    <w:p w14:paraId="7F79410F" w14:textId="77777777" w:rsidR="00EF6C7A" w:rsidRDefault="00EF6C7A" w:rsidP="00EF6C7A">
      <w:pPr>
        <w:rPr>
          <w:b/>
        </w:rPr>
      </w:pPr>
    </w:p>
    <w:p w14:paraId="5A738308" w14:textId="0F2AFEAF" w:rsidR="00EF6C7A" w:rsidRDefault="00EF6C7A" w:rsidP="00EF6C7A">
      <w:pPr>
        <w:rPr>
          <w:b/>
        </w:rPr>
      </w:pPr>
      <w:r>
        <w:rPr>
          <w:b/>
        </w:rPr>
        <w:t xml:space="preserve">Vastus: </w:t>
      </w:r>
    </w:p>
    <w:p w14:paraId="1C76B2A9" w14:textId="77777777" w:rsidR="00EF6C7A" w:rsidRDefault="00EF6C7A" w:rsidP="00EF6C7A">
      <w:pPr>
        <w:pStyle w:val="ListParagraph"/>
        <w:numPr>
          <w:ilvl w:val="0"/>
          <w:numId w:val="4"/>
        </w:numPr>
      </w:pPr>
      <w:r>
        <w:t>Muu kolme või enama korteriga elamu;</w:t>
      </w:r>
      <w:r>
        <w:tab/>
        <w:t>2) büroohoone 3) ambulatoorse arstiabi osutamise hoone</w:t>
      </w:r>
    </w:p>
    <w:p w14:paraId="10B0AE53" w14:textId="77777777" w:rsidR="00EF6C7A" w:rsidRDefault="00EF6C7A" w:rsidP="00EF6C7A">
      <w:pPr>
        <w:pStyle w:val="ListParagraph"/>
        <w:numPr>
          <w:ilvl w:val="0"/>
          <w:numId w:val="4"/>
        </w:numPr>
      </w:pPr>
      <w:r w:rsidRPr="00605D7E">
        <w:t>219 kWh/m²•a</w:t>
      </w:r>
      <w:r>
        <w:t xml:space="preserve"> / energiamärgis kehtib kuni </w:t>
      </w:r>
      <w:r w:rsidRPr="00DC0743">
        <w:t>23.05.2026</w:t>
      </w:r>
      <w:r>
        <w:t>.a.</w:t>
      </w:r>
    </w:p>
    <w:p w14:paraId="651C7114" w14:textId="77777777" w:rsidR="00EF6C7A" w:rsidRDefault="00EF6C7A" w:rsidP="00EF6C7A">
      <w:pPr>
        <w:pStyle w:val="ListParagraph"/>
        <w:numPr>
          <w:ilvl w:val="0"/>
          <w:numId w:val="4"/>
        </w:numPr>
      </w:pPr>
      <w:r>
        <w:t>78 eluruumi ja 2 mitteeluruumi</w:t>
      </w:r>
    </w:p>
    <w:p w14:paraId="11E50C4E" w14:textId="77777777" w:rsidR="00E13DF3" w:rsidRDefault="00E13DF3" w:rsidP="00E13DF3"/>
    <w:p w14:paraId="7F385F2B" w14:textId="77777777" w:rsidR="00B02147" w:rsidRDefault="00B02147" w:rsidP="00B02147"/>
    <w:p w14:paraId="30A7DF79" w14:textId="77777777" w:rsidR="00727157" w:rsidRDefault="00B02147" w:rsidP="00B02147">
      <w:r w:rsidRPr="0078179B">
        <w:rPr>
          <w:b/>
          <w:u w:val="single"/>
        </w:rPr>
        <w:t>Küsimus nr. 4:</w:t>
      </w:r>
      <w:r>
        <w:t xml:space="preserve"> </w:t>
      </w:r>
      <w:r w:rsidR="00D67E85">
        <w:t>Palun nimetage, millised avalik-õiguslikud kitsendus</w:t>
      </w:r>
      <w:r w:rsidR="00727157">
        <w:t xml:space="preserve">ed </w:t>
      </w:r>
      <w:r w:rsidR="00D67E85">
        <w:t>esinevad Harju maakonnas Kuusalu vallas Kolgakülas asuval Põhjapõllu (</w:t>
      </w:r>
      <w:r w:rsidR="00D67E85" w:rsidRPr="00D67E85">
        <w:t>35301:001:0864</w:t>
      </w:r>
      <w:r w:rsidR="00D67E85">
        <w:t xml:space="preserve">) kinnisasjal. Esitage </w:t>
      </w:r>
      <w:r w:rsidR="00727157">
        <w:t>alljärgnev info:</w:t>
      </w:r>
    </w:p>
    <w:p w14:paraId="3334E4B9" w14:textId="77777777" w:rsidR="00727157" w:rsidRDefault="00727157" w:rsidP="00727157">
      <w:pPr>
        <w:pStyle w:val="ListParagraph"/>
        <w:numPr>
          <w:ilvl w:val="0"/>
          <w:numId w:val="5"/>
        </w:numPr>
      </w:pPr>
      <w:r>
        <w:t>Nähtuste ja vööndite nimetused</w:t>
      </w:r>
    </w:p>
    <w:p w14:paraId="0F3756CA" w14:textId="77777777" w:rsidR="00727157" w:rsidRDefault="00727157" w:rsidP="00727157">
      <w:pPr>
        <w:pStyle w:val="ListParagraph"/>
        <w:numPr>
          <w:ilvl w:val="0"/>
          <w:numId w:val="5"/>
        </w:numPr>
      </w:pPr>
      <w:r>
        <w:t>Vööndite mõjuulatused ruutmeetrites</w:t>
      </w:r>
    </w:p>
    <w:p w14:paraId="59094518" w14:textId="77777777" w:rsidR="00727157" w:rsidRDefault="00727157" w:rsidP="00B02147"/>
    <w:p w14:paraId="53AC8F05" w14:textId="77777777" w:rsidR="00727157" w:rsidRDefault="00727157" w:rsidP="00B02147">
      <w:r>
        <w:t>Vastus esitada kirjalikult – kuvatõmmise esitamine ei ole vajalik.</w:t>
      </w:r>
    </w:p>
    <w:p w14:paraId="1DF7A2D6" w14:textId="69C1D335" w:rsidR="00D67E85" w:rsidRDefault="00D67E85" w:rsidP="00B02147"/>
    <w:p w14:paraId="06685C10" w14:textId="77777777" w:rsidR="00EF6C7A" w:rsidRPr="00134776" w:rsidRDefault="00EF6C7A" w:rsidP="00EF6C7A">
      <w:pPr>
        <w:rPr>
          <w:b/>
        </w:rPr>
      </w:pPr>
      <w:r w:rsidRPr="007830F4">
        <w:rPr>
          <w:b/>
        </w:rPr>
        <w:t>Vastus:</w:t>
      </w:r>
    </w:p>
    <w:p w14:paraId="6CA097CB" w14:textId="77777777" w:rsidR="00EF6C7A" w:rsidRDefault="00EF6C7A" w:rsidP="00EF6C7A">
      <w:r>
        <w:t>Sideehitis maismaal, sideehitise kaitsevöönd 104,94 m</w:t>
      </w:r>
      <w:r w:rsidRPr="00727157">
        <w:rPr>
          <w:vertAlign w:val="superscript"/>
        </w:rPr>
        <w:t>2</w:t>
      </w:r>
    </w:p>
    <w:p w14:paraId="67EC399C" w14:textId="245CA4A4" w:rsidR="00EF6C7A" w:rsidRDefault="00EF6C7A" w:rsidP="00EF6C7A">
      <w:r>
        <w:t>Kaitseala Lahemaa Rahvuspark, kaitseala piiranguvöönd 4429,24 m</w:t>
      </w:r>
      <w:r w:rsidRPr="00727157">
        <w:rPr>
          <w:vertAlign w:val="superscript"/>
        </w:rPr>
        <w:t>2</w:t>
      </w:r>
    </w:p>
    <w:p w14:paraId="6C6B010B" w14:textId="4F4D6A3D" w:rsidR="00EF6C7A" w:rsidRDefault="00EF6C7A" w:rsidP="00EF6C7A">
      <w:r>
        <w:t>Maantee Liiapeksi-Loksa, avalikult kasutatava tee kaitsevöönd 1086,19 m</w:t>
      </w:r>
      <w:r w:rsidRPr="00727157">
        <w:rPr>
          <w:vertAlign w:val="superscript"/>
        </w:rPr>
        <w:t>2</w:t>
      </w:r>
    </w:p>
    <w:p w14:paraId="6013E7FF" w14:textId="67F183BE" w:rsidR="00EF6C7A" w:rsidRDefault="00EF6C7A" w:rsidP="00EF6C7A">
      <w:pPr>
        <w:rPr>
          <w:vertAlign w:val="superscript"/>
        </w:rPr>
      </w:pPr>
      <w:r>
        <w:t>Elektriõhuliin 1-20 kV (Keskpingeliin</w:t>
      </w:r>
      <w:r w:rsidR="00E06548">
        <w:t>)</w:t>
      </w:r>
      <w:r w:rsidR="00A53072">
        <w:t xml:space="preserve"> KOTKA:LOK</w:t>
      </w:r>
      <w:r>
        <w:t>, elektripaigaldise kaitsevöönd 51,04 m</w:t>
      </w:r>
      <w:r w:rsidRPr="00727157">
        <w:rPr>
          <w:vertAlign w:val="superscript"/>
        </w:rPr>
        <w:t>2</w:t>
      </w:r>
    </w:p>
    <w:p w14:paraId="4BD094B6" w14:textId="77777777" w:rsidR="00EF6C7A" w:rsidRDefault="00EF6C7A" w:rsidP="00B02147"/>
    <w:p w14:paraId="4AB30056" w14:textId="16E14418" w:rsidR="00A53072" w:rsidRDefault="00A53072" w:rsidP="00B02147">
      <w:r w:rsidRPr="00A53072">
        <w:t>All</w:t>
      </w:r>
      <w:r>
        <w:t>i</w:t>
      </w:r>
      <w:r w:rsidRPr="00A53072">
        <w:t xml:space="preserve">kas: Maa-ameti </w:t>
      </w:r>
      <w:r>
        <w:t xml:space="preserve">kitsenduste </w:t>
      </w:r>
      <w:r w:rsidRPr="00A53072">
        <w:t>kaardirakendus [https://kitsendused.maaamet.ee/#/a</w:t>
      </w:r>
      <w:r>
        <w:t>valik</w:t>
      </w:r>
      <w:r w:rsidR="00E06548">
        <w:t>] seisuga 24.05.2021.</w:t>
      </w:r>
    </w:p>
    <w:p w14:paraId="66DF2491" w14:textId="77777777" w:rsidR="00A53072" w:rsidRDefault="00A53072" w:rsidP="00B02147"/>
    <w:p w14:paraId="280CEA51" w14:textId="77777777" w:rsidR="00134776" w:rsidRDefault="00134776" w:rsidP="00134776">
      <w:pPr>
        <w:rPr>
          <w:rFonts w:cs="Arial"/>
          <w:szCs w:val="20"/>
        </w:rPr>
      </w:pPr>
      <w:r w:rsidRPr="002E043F">
        <w:rPr>
          <w:rFonts w:cs="Arial"/>
          <w:b/>
          <w:szCs w:val="20"/>
          <w:u w:val="single"/>
        </w:rPr>
        <w:t xml:space="preserve">Küsimus nr. </w:t>
      </w:r>
      <w:r>
        <w:rPr>
          <w:rFonts w:cs="Arial"/>
          <w:b/>
          <w:szCs w:val="20"/>
          <w:u w:val="single"/>
        </w:rPr>
        <w:t>5</w:t>
      </w:r>
      <w:r w:rsidRPr="002E043F">
        <w:rPr>
          <w:rFonts w:cs="Arial"/>
          <w:b/>
          <w:szCs w:val="20"/>
          <w:u w:val="single"/>
        </w:rPr>
        <w:t>:</w:t>
      </w:r>
      <w:r w:rsidRPr="002E043F">
        <w:rPr>
          <w:rFonts w:cs="Arial"/>
          <w:szCs w:val="20"/>
        </w:rPr>
        <w:t xml:space="preserve"> </w:t>
      </w:r>
      <w:r>
        <w:rPr>
          <w:rFonts w:cs="Arial"/>
          <w:szCs w:val="20"/>
        </w:rPr>
        <w:t>Palun kirjeldage Kloostrimetsa tee 62 detailplaneeringu põhijoonisele tuginedes, mitu hoonet saab ehitada krundile Pos nr 5 ja kui suur on krundi täisehituse protsent.</w:t>
      </w:r>
    </w:p>
    <w:p w14:paraId="477B0A5C" w14:textId="76B81C24" w:rsidR="007830F4" w:rsidRDefault="007830F4" w:rsidP="00B02147"/>
    <w:p w14:paraId="7E7F3A70" w14:textId="77777777" w:rsidR="00EF6C7A" w:rsidRPr="00EF6C7A" w:rsidRDefault="00EF6C7A" w:rsidP="00EF6C7A">
      <w:r w:rsidRPr="00EF6C7A">
        <w:t xml:space="preserve">Vastus: Krundile Pos 5 saab detailplaneeringu põhijoonise järgi ehitada 1 põhihoone ja 1 abihoone, täisehitus 15%. </w:t>
      </w:r>
    </w:p>
    <w:p w14:paraId="101C909C" w14:textId="77777777" w:rsidR="00EF6C7A" w:rsidRDefault="00EF6C7A" w:rsidP="00B02147"/>
    <w:p w14:paraId="284FA334" w14:textId="5C603B16" w:rsidR="00A53072" w:rsidRDefault="00A53072" w:rsidP="00A53072">
      <w:r w:rsidRPr="00A53072">
        <w:lastRenderedPageBreak/>
        <w:t>All</w:t>
      </w:r>
      <w:r>
        <w:t>i</w:t>
      </w:r>
      <w:r w:rsidRPr="00A53072">
        <w:t xml:space="preserve">kas: </w:t>
      </w:r>
      <w:r>
        <w:t>Tallinna planeeringute register, Kloostrimetsa tee 62 detailplaneeringu põhijoonis</w:t>
      </w:r>
      <w:r w:rsidRPr="00A53072">
        <w:t xml:space="preserve"> [https://tpr.tallinn.ee/DetailPlanning/Details/DP025570#tab34</w:t>
      </w:r>
      <w:r w:rsidR="00E06548">
        <w:t>] seisuga 24.05.2021</w:t>
      </w:r>
      <w:r w:rsidRPr="00A53072">
        <w:t>.</w:t>
      </w:r>
    </w:p>
    <w:p w14:paraId="7921FF64" w14:textId="77777777" w:rsidR="00A53072" w:rsidRDefault="00A53072" w:rsidP="00B02147"/>
    <w:p w14:paraId="0FA191CF" w14:textId="77777777" w:rsidR="00CB373E" w:rsidRDefault="00CB373E" w:rsidP="00B02147"/>
    <w:p w14:paraId="564935E6" w14:textId="77777777" w:rsidR="00746979" w:rsidRPr="00FC10CA" w:rsidRDefault="00746979" w:rsidP="00746979">
      <w:pPr>
        <w:rPr>
          <w:rFonts w:cs="Arial"/>
          <w:szCs w:val="20"/>
        </w:rPr>
      </w:pPr>
      <w:r>
        <w:rPr>
          <w:rFonts w:cs="Arial"/>
          <w:b/>
          <w:szCs w:val="20"/>
          <w:u w:val="single"/>
        </w:rPr>
        <w:t>Küsimus nr. 6</w:t>
      </w:r>
      <w:r w:rsidRPr="003E5538">
        <w:rPr>
          <w:rFonts w:cs="Arial"/>
          <w:b/>
          <w:szCs w:val="20"/>
          <w:u w:val="single"/>
        </w:rPr>
        <w:t>:</w:t>
      </w:r>
      <w:r w:rsidRPr="003E5538">
        <w:rPr>
          <w:rFonts w:cs="Arial"/>
          <w:szCs w:val="20"/>
        </w:rPr>
        <w:t xml:space="preserve"> </w:t>
      </w:r>
      <w:r w:rsidR="00FB5E56">
        <w:rPr>
          <w:rFonts w:cs="Arial"/>
          <w:szCs w:val="20"/>
        </w:rPr>
        <w:t xml:space="preserve">Palun esitage Saare maakonnas Saaremaa vallas Järve külas asuva Põldmaa </w:t>
      </w:r>
      <w:r w:rsidR="00FB5E56" w:rsidRPr="00FC10CA">
        <w:rPr>
          <w:rFonts w:cs="Arial"/>
          <w:szCs w:val="20"/>
        </w:rPr>
        <w:t>(</w:t>
      </w:r>
      <w:r w:rsidR="00FB5E56" w:rsidRPr="00FC10CA">
        <w:rPr>
          <w:rFonts w:cs="Arial"/>
          <w:szCs w:val="20"/>
          <w:shd w:val="clear" w:color="auto" w:fill="FFFFFF"/>
        </w:rPr>
        <w:t xml:space="preserve">72101:001:0287) katastriüksuse üldpindala ja kõlvikuline koosseis hektarites. Lisaks palun mõõtke kaardilt, kui kaugele jääb meri linnulennult katastriüksuse </w:t>
      </w:r>
      <w:r w:rsidR="00A951DA" w:rsidRPr="00FC10CA">
        <w:rPr>
          <w:rFonts w:cs="Arial"/>
          <w:szCs w:val="20"/>
          <w:shd w:val="clear" w:color="auto" w:fill="FFFFFF"/>
        </w:rPr>
        <w:t xml:space="preserve">merele </w:t>
      </w:r>
      <w:r w:rsidR="00FB5E56" w:rsidRPr="00FC10CA">
        <w:rPr>
          <w:rFonts w:cs="Arial"/>
          <w:szCs w:val="20"/>
          <w:shd w:val="clear" w:color="auto" w:fill="FFFFFF"/>
        </w:rPr>
        <w:t>lähimast punktist</w:t>
      </w:r>
      <w:r w:rsidR="001944E8" w:rsidRPr="00FC10CA">
        <w:rPr>
          <w:rFonts w:cs="Arial"/>
          <w:szCs w:val="20"/>
          <w:shd w:val="clear" w:color="auto" w:fill="FFFFFF"/>
        </w:rPr>
        <w:t xml:space="preserve"> (vastust hindame </w:t>
      </w:r>
      <w:r w:rsidR="00A951DA" w:rsidRPr="00FC10CA">
        <w:rPr>
          <w:rFonts w:cs="Arial"/>
          <w:szCs w:val="20"/>
          <w:shd w:val="clear" w:color="auto" w:fill="FFFFFF"/>
        </w:rPr>
        <w:t>+/-</w:t>
      </w:r>
      <w:r w:rsidR="001944E8" w:rsidRPr="00FC10CA">
        <w:rPr>
          <w:rFonts w:cs="Arial"/>
          <w:szCs w:val="20"/>
          <w:shd w:val="clear" w:color="auto" w:fill="FFFFFF"/>
        </w:rPr>
        <w:t xml:space="preserve">20 m täpsusega). </w:t>
      </w:r>
    </w:p>
    <w:p w14:paraId="51A5A786" w14:textId="71F1CFA6" w:rsidR="00746979" w:rsidRDefault="00746979" w:rsidP="00746979">
      <w:pPr>
        <w:rPr>
          <w:rFonts w:cs="Arial"/>
          <w:szCs w:val="20"/>
        </w:rPr>
      </w:pPr>
    </w:p>
    <w:p w14:paraId="33AE4796" w14:textId="77777777" w:rsidR="00EF6C7A" w:rsidRPr="003E5538" w:rsidRDefault="00EF6C7A" w:rsidP="00EF6C7A">
      <w:pPr>
        <w:rPr>
          <w:rFonts w:cs="Arial"/>
          <w:b/>
          <w:szCs w:val="20"/>
        </w:rPr>
      </w:pPr>
      <w:r w:rsidRPr="001944E8">
        <w:rPr>
          <w:rFonts w:cs="Arial"/>
          <w:b/>
          <w:szCs w:val="20"/>
        </w:rPr>
        <w:t>Vastus:</w:t>
      </w:r>
      <w:r>
        <w:rPr>
          <w:rFonts w:cs="Arial"/>
          <w:szCs w:val="20"/>
        </w:rPr>
        <w:t xml:space="preserve"> Põldmaa katastriüksuse üldpindala on 7,02 ha. Kõlvikuline koosseis metsamaa 5,19 ha, looduslik rohumaa 1,1 ha, õuemaa 0,45 ha ja muu maa 0,28 ha. Lähim punkt on ca 183 m, üldiselt peaks mõõtmistulemus jääma 180 ja 200 m vahele. </w:t>
      </w:r>
    </w:p>
    <w:p w14:paraId="3FFD14B1" w14:textId="77777777" w:rsidR="00EF6C7A" w:rsidRDefault="00EF6C7A" w:rsidP="00EF6C7A"/>
    <w:p w14:paraId="62F5FC93" w14:textId="6F910AEF" w:rsidR="00A53072" w:rsidRDefault="00A53072" w:rsidP="00A53072">
      <w:r w:rsidRPr="00A53072">
        <w:t>All</w:t>
      </w:r>
      <w:r>
        <w:t>i</w:t>
      </w:r>
      <w:r w:rsidRPr="00A53072">
        <w:t xml:space="preserve">kas: Maa-ameti </w:t>
      </w:r>
      <w:r>
        <w:t xml:space="preserve">maainfo </w:t>
      </w:r>
      <w:r w:rsidRPr="00A53072">
        <w:t>kaardirakendus [https://xgis.maaamet.ee/xgis2/page/app/maainfo</w:t>
      </w:r>
      <w:r w:rsidR="00E06548">
        <w:t>] seisuga 24.05.2021.</w:t>
      </w:r>
    </w:p>
    <w:p w14:paraId="64B801F9" w14:textId="77777777" w:rsidR="00EF6C7A" w:rsidRDefault="00EF6C7A" w:rsidP="00746979">
      <w:pPr>
        <w:rPr>
          <w:rFonts w:cs="Arial"/>
          <w:szCs w:val="20"/>
        </w:rPr>
      </w:pPr>
    </w:p>
    <w:p w14:paraId="59D4B457" w14:textId="77777777" w:rsidR="00727157" w:rsidRDefault="00727157" w:rsidP="00B02147"/>
    <w:p w14:paraId="501758C1" w14:textId="77777777" w:rsidR="00746979" w:rsidRDefault="0078179B" w:rsidP="00746979">
      <w:pPr>
        <w:rPr>
          <w:rFonts w:cs="Arial"/>
          <w:szCs w:val="20"/>
        </w:rPr>
      </w:pPr>
      <w:r>
        <w:rPr>
          <w:rFonts w:cs="Arial"/>
          <w:b/>
          <w:szCs w:val="20"/>
          <w:u w:val="single"/>
        </w:rPr>
        <w:t>Küsimus nr. 7</w:t>
      </w:r>
      <w:r w:rsidR="00746979" w:rsidRPr="003E5538">
        <w:rPr>
          <w:rFonts w:cs="Arial"/>
          <w:b/>
          <w:szCs w:val="20"/>
          <w:u w:val="single"/>
        </w:rPr>
        <w:t>:</w:t>
      </w:r>
      <w:r w:rsidR="00746979" w:rsidRPr="003E5538">
        <w:rPr>
          <w:rFonts w:cs="Arial"/>
          <w:szCs w:val="20"/>
        </w:rPr>
        <w:t xml:space="preserve"> </w:t>
      </w:r>
      <w:r w:rsidR="00746979">
        <w:rPr>
          <w:rFonts w:cs="Arial"/>
          <w:szCs w:val="20"/>
        </w:rPr>
        <w:t>Nimetage Harju maakonnas Rae vallas Lehmja külas</w:t>
      </w:r>
      <w:r w:rsidR="00746979" w:rsidRPr="003E5538">
        <w:rPr>
          <w:rFonts w:cs="Arial"/>
          <w:szCs w:val="20"/>
        </w:rPr>
        <w:t xml:space="preserve"> </w:t>
      </w:r>
      <w:r w:rsidR="00746979">
        <w:rPr>
          <w:rFonts w:cs="Arial"/>
          <w:szCs w:val="20"/>
        </w:rPr>
        <w:t xml:space="preserve">asuva Põrguvälja tee 6 </w:t>
      </w:r>
      <w:r w:rsidR="00746979" w:rsidRPr="003E5538">
        <w:rPr>
          <w:rFonts w:cs="Arial"/>
          <w:szCs w:val="20"/>
        </w:rPr>
        <w:t>katastriüksuse siht</w:t>
      </w:r>
      <w:r w:rsidR="00746979">
        <w:rPr>
          <w:rFonts w:cs="Arial"/>
          <w:szCs w:val="20"/>
        </w:rPr>
        <w:t xml:space="preserve">otstarbed. Lisage palun kuvatõmmis </w:t>
      </w:r>
      <w:r w:rsidR="00A951DA">
        <w:rPr>
          <w:rFonts w:cs="Arial"/>
          <w:szCs w:val="20"/>
        </w:rPr>
        <w:t>kaardist, millel</w:t>
      </w:r>
      <w:r w:rsidR="00746979" w:rsidRPr="003E5538">
        <w:rPr>
          <w:rFonts w:cs="Arial"/>
          <w:szCs w:val="20"/>
        </w:rPr>
        <w:t xml:space="preserve"> on </w:t>
      </w:r>
      <w:r w:rsidR="00A951DA">
        <w:rPr>
          <w:rFonts w:cs="Arial"/>
          <w:szCs w:val="20"/>
        </w:rPr>
        <w:t>esitatud</w:t>
      </w:r>
      <w:r w:rsidR="00746979" w:rsidRPr="003E5538">
        <w:rPr>
          <w:rFonts w:cs="Arial"/>
          <w:szCs w:val="20"/>
        </w:rPr>
        <w:t xml:space="preserve"> katastri</w:t>
      </w:r>
      <w:r w:rsidR="00746979">
        <w:rPr>
          <w:rFonts w:cs="Arial"/>
          <w:szCs w:val="20"/>
        </w:rPr>
        <w:t xml:space="preserve">üksuse lähiaadress ja katastriüksuse </w:t>
      </w:r>
      <w:r w:rsidR="00746979" w:rsidRPr="003E5538">
        <w:rPr>
          <w:rFonts w:cs="Arial"/>
          <w:szCs w:val="20"/>
        </w:rPr>
        <w:t>piirid.</w:t>
      </w:r>
    </w:p>
    <w:p w14:paraId="2AB4B437" w14:textId="6B0FA3EA" w:rsidR="00746979" w:rsidRDefault="00746979" w:rsidP="00746979">
      <w:pPr>
        <w:rPr>
          <w:rFonts w:cs="Arial"/>
          <w:szCs w:val="20"/>
        </w:rPr>
      </w:pPr>
    </w:p>
    <w:p w14:paraId="55F2E1D1" w14:textId="77777777" w:rsidR="00EF6C7A" w:rsidRDefault="00EF6C7A" w:rsidP="00EF6C7A">
      <w:pPr>
        <w:rPr>
          <w:rFonts w:cs="Arial"/>
          <w:szCs w:val="20"/>
        </w:rPr>
      </w:pPr>
      <w:r w:rsidRPr="001944E8">
        <w:rPr>
          <w:rFonts w:cs="Arial"/>
          <w:b/>
          <w:szCs w:val="20"/>
        </w:rPr>
        <w:t>Vastus:</w:t>
      </w:r>
      <w:r>
        <w:rPr>
          <w:rFonts w:cs="Arial"/>
          <w:szCs w:val="20"/>
        </w:rPr>
        <w:t xml:space="preserve"> Põrguvälja tee 6 katastriüksuse sihtotstarve on 50% tootmismaa ja 50% ärimaa. Kuvatõmmis kaardist:</w:t>
      </w:r>
    </w:p>
    <w:p w14:paraId="52102B23" w14:textId="61CDE6AA" w:rsidR="00EF6C7A" w:rsidRDefault="00EF6C7A" w:rsidP="00746979">
      <w:pPr>
        <w:rPr>
          <w:rFonts w:cs="Arial"/>
          <w:szCs w:val="20"/>
        </w:rPr>
      </w:pPr>
    </w:p>
    <w:p w14:paraId="3316FC7F" w14:textId="54BF94E4" w:rsidR="00EF6C7A" w:rsidRDefault="00EF6C7A" w:rsidP="00746979">
      <w:pPr>
        <w:rPr>
          <w:rFonts w:cs="Arial"/>
          <w:szCs w:val="20"/>
        </w:rPr>
      </w:pPr>
      <w:r>
        <w:rPr>
          <w:rFonts w:cs="Arial"/>
          <w:noProof/>
          <w:szCs w:val="20"/>
          <w:lang w:val="en-US"/>
        </w:rPr>
        <w:drawing>
          <wp:inline distT="0" distB="0" distL="0" distR="0" wp14:anchorId="35012B64" wp14:editId="3051FF65">
            <wp:extent cx="4639310" cy="4048125"/>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9310" cy="4048125"/>
                    </a:xfrm>
                    <a:prstGeom prst="rect">
                      <a:avLst/>
                    </a:prstGeom>
                    <a:noFill/>
                  </pic:spPr>
                </pic:pic>
              </a:graphicData>
            </a:graphic>
          </wp:inline>
        </w:drawing>
      </w:r>
    </w:p>
    <w:p w14:paraId="5FC68188" w14:textId="7A892298" w:rsidR="00E94E1D" w:rsidRDefault="00E94E1D" w:rsidP="00B02147"/>
    <w:p w14:paraId="3B511C77" w14:textId="77777777" w:rsidR="00EF6C7A" w:rsidRDefault="00EF6C7A" w:rsidP="00B02147"/>
    <w:p w14:paraId="05532799" w14:textId="120DD425" w:rsidR="00A53072" w:rsidRDefault="00A53072" w:rsidP="00A53072">
      <w:r w:rsidRPr="00A53072">
        <w:t>All</w:t>
      </w:r>
      <w:r>
        <w:t>i</w:t>
      </w:r>
      <w:r w:rsidRPr="00A53072">
        <w:t xml:space="preserve">kas: Maa-ameti </w:t>
      </w:r>
      <w:r>
        <w:t xml:space="preserve">maainfo </w:t>
      </w:r>
      <w:r w:rsidRPr="00A53072">
        <w:t>kaardirakendus [https://xgis.maaamet.ee/xgis2/page/app/maainfo</w:t>
      </w:r>
      <w:r w:rsidR="00E06548">
        <w:t>] seisuga 24.05.2021</w:t>
      </w:r>
      <w:r w:rsidRPr="00A53072">
        <w:t>.</w:t>
      </w:r>
    </w:p>
    <w:p w14:paraId="6222C610" w14:textId="77777777" w:rsidR="00A53072" w:rsidRDefault="00A53072" w:rsidP="00B02147"/>
    <w:p w14:paraId="7A011701" w14:textId="5C797A2E" w:rsidR="00E94E1D" w:rsidRPr="00E94E1D" w:rsidRDefault="00E94E1D" w:rsidP="00B02147">
      <w:r w:rsidRPr="00E94E1D">
        <w:t>Vastake registriosa nr 2340001 väljavõttelt nähtuvate andmete põhjal kolmele järgmisele küsimusele (küsimused 8-10):</w:t>
      </w:r>
    </w:p>
    <w:p w14:paraId="501C5135" w14:textId="77777777" w:rsidR="00E94E1D" w:rsidRPr="00E94E1D" w:rsidRDefault="00E94E1D" w:rsidP="00E94E1D">
      <w:pPr>
        <w:rPr>
          <w:rFonts w:cs="Arial"/>
          <w:szCs w:val="20"/>
          <w:u w:val="single"/>
        </w:rPr>
      </w:pPr>
    </w:p>
    <w:p w14:paraId="5A3E84DD" w14:textId="4609276A" w:rsidR="00E94E1D" w:rsidRPr="00E94E1D" w:rsidRDefault="00E94E1D" w:rsidP="00E94E1D">
      <w:pPr>
        <w:rPr>
          <w:rFonts w:cs="Arial"/>
          <w:szCs w:val="20"/>
        </w:rPr>
      </w:pPr>
      <w:r>
        <w:rPr>
          <w:rFonts w:cs="Arial"/>
          <w:b/>
          <w:szCs w:val="20"/>
          <w:u w:val="single"/>
        </w:rPr>
        <w:lastRenderedPageBreak/>
        <w:t>Küsimus nr. 8</w:t>
      </w:r>
      <w:r w:rsidRPr="003E5538">
        <w:rPr>
          <w:rFonts w:cs="Arial"/>
          <w:b/>
          <w:szCs w:val="20"/>
          <w:u w:val="single"/>
        </w:rPr>
        <w:t>:</w:t>
      </w:r>
      <w:r>
        <w:rPr>
          <w:rFonts w:cs="Arial"/>
          <w:bCs/>
          <w:szCs w:val="20"/>
        </w:rPr>
        <w:t xml:space="preserve"> </w:t>
      </w:r>
      <w:r w:rsidRPr="00E94E1D">
        <w:rPr>
          <w:rFonts w:cs="Arial"/>
          <w:szCs w:val="20"/>
        </w:rPr>
        <w:t>Mis on katastriüksuse sihtotstarve väljavõtte tegemise hetke seisuga</w:t>
      </w:r>
      <w:r w:rsidR="004A4C3C">
        <w:rPr>
          <w:rFonts w:cs="Arial"/>
          <w:szCs w:val="20"/>
        </w:rPr>
        <w:t xml:space="preserve"> ja millisest registrist</w:t>
      </w:r>
      <w:r w:rsidR="00433BAB">
        <w:rPr>
          <w:rFonts w:cs="Arial"/>
          <w:szCs w:val="20"/>
        </w:rPr>
        <w:t xml:space="preserve"> on</w:t>
      </w:r>
      <w:r w:rsidR="004A4C3C">
        <w:rPr>
          <w:rFonts w:cs="Arial"/>
          <w:szCs w:val="20"/>
        </w:rPr>
        <w:t xml:space="preserve"> andmed sihtotstarbe </w:t>
      </w:r>
      <w:r w:rsidR="00433BAB">
        <w:rPr>
          <w:rFonts w:cs="Arial"/>
          <w:szCs w:val="20"/>
        </w:rPr>
        <w:t>kohta</w:t>
      </w:r>
      <w:r w:rsidR="004A4C3C">
        <w:rPr>
          <w:rFonts w:cs="Arial"/>
          <w:szCs w:val="20"/>
        </w:rPr>
        <w:t xml:space="preserve"> üle võetud</w:t>
      </w:r>
      <w:r w:rsidRPr="00E94E1D">
        <w:rPr>
          <w:rFonts w:cs="Arial"/>
          <w:szCs w:val="20"/>
        </w:rPr>
        <w:t>?</w:t>
      </w:r>
    </w:p>
    <w:p w14:paraId="2B7BF318" w14:textId="08B30ACF" w:rsidR="00E94E1D" w:rsidRDefault="00E94E1D" w:rsidP="00E94E1D">
      <w:pPr>
        <w:rPr>
          <w:rFonts w:cs="Arial"/>
          <w:szCs w:val="20"/>
        </w:rPr>
      </w:pPr>
    </w:p>
    <w:p w14:paraId="04310E59" w14:textId="77777777" w:rsidR="001C4EF7" w:rsidRDefault="001C4EF7" w:rsidP="001C4EF7">
      <w:pPr>
        <w:rPr>
          <w:rFonts w:cs="Arial"/>
          <w:szCs w:val="20"/>
        </w:rPr>
      </w:pPr>
      <w:r w:rsidRPr="001944E8">
        <w:rPr>
          <w:rFonts w:cs="Arial"/>
          <w:b/>
          <w:szCs w:val="20"/>
        </w:rPr>
        <w:t>Vastus:</w:t>
      </w:r>
      <w:r>
        <w:rPr>
          <w:rFonts w:cs="Arial"/>
          <w:szCs w:val="20"/>
        </w:rPr>
        <w:t xml:space="preserve"> </w:t>
      </w:r>
      <w:r w:rsidRPr="00E94E1D">
        <w:rPr>
          <w:rFonts w:cs="Arial"/>
          <w:szCs w:val="20"/>
        </w:rPr>
        <w:t>Ühiskondlike ehitiste maa 100%.</w:t>
      </w:r>
      <w:r>
        <w:rPr>
          <w:rFonts w:cs="Arial"/>
          <w:szCs w:val="20"/>
        </w:rPr>
        <w:t xml:space="preserve"> Andmed on üle võetud maakatastrist.</w:t>
      </w:r>
    </w:p>
    <w:p w14:paraId="57B24ADD" w14:textId="77777777" w:rsidR="001C4EF7" w:rsidRDefault="001C4EF7" w:rsidP="00E94E1D">
      <w:pPr>
        <w:rPr>
          <w:rFonts w:cs="Arial"/>
          <w:szCs w:val="20"/>
        </w:rPr>
      </w:pPr>
    </w:p>
    <w:p w14:paraId="6677C9E9" w14:textId="1C89DC4B" w:rsidR="00E94E1D" w:rsidRDefault="00E94E1D" w:rsidP="00E94E1D">
      <w:pPr>
        <w:rPr>
          <w:rFonts w:cs="Arial"/>
          <w:szCs w:val="20"/>
        </w:rPr>
      </w:pPr>
    </w:p>
    <w:p w14:paraId="13C0DC20" w14:textId="0D497431" w:rsidR="00E94E1D" w:rsidRPr="00E94E1D" w:rsidRDefault="00E94E1D" w:rsidP="00E94E1D">
      <w:pPr>
        <w:rPr>
          <w:rFonts w:cs="Arial"/>
          <w:szCs w:val="20"/>
        </w:rPr>
      </w:pPr>
      <w:r>
        <w:rPr>
          <w:rFonts w:cs="Arial"/>
          <w:b/>
          <w:szCs w:val="20"/>
          <w:u w:val="single"/>
        </w:rPr>
        <w:t>Küsimus nr. 9</w:t>
      </w:r>
      <w:r w:rsidRPr="003E5538">
        <w:rPr>
          <w:rFonts w:cs="Arial"/>
          <w:b/>
          <w:szCs w:val="20"/>
          <w:u w:val="single"/>
        </w:rPr>
        <w:t>:</w:t>
      </w:r>
      <w:r>
        <w:rPr>
          <w:rFonts w:cs="Arial"/>
          <w:bCs/>
          <w:szCs w:val="20"/>
        </w:rPr>
        <w:t xml:space="preserve"> </w:t>
      </w:r>
      <w:r w:rsidRPr="00E94E1D">
        <w:rPr>
          <w:rFonts w:cs="Arial"/>
          <w:szCs w:val="20"/>
        </w:rPr>
        <w:t>Millisel ajavahemikul (PP.KK.AAAA kuni PP.KK.AAAA) oli kinnistu omanikuks Sihtasutus Lastestaadioni Jäähall?</w:t>
      </w:r>
    </w:p>
    <w:p w14:paraId="68C98446" w14:textId="69002DD2" w:rsidR="00E94E1D" w:rsidRDefault="00E94E1D" w:rsidP="00E94E1D">
      <w:pPr>
        <w:rPr>
          <w:rFonts w:cs="Arial"/>
          <w:szCs w:val="20"/>
        </w:rPr>
      </w:pPr>
    </w:p>
    <w:p w14:paraId="5B0BD86E" w14:textId="77777777" w:rsidR="001C4EF7" w:rsidRDefault="001C4EF7" w:rsidP="001C4EF7">
      <w:pPr>
        <w:rPr>
          <w:rFonts w:cs="Arial"/>
          <w:szCs w:val="20"/>
        </w:rPr>
      </w:pPr>
      <w:r w:rsidRPr="001944E8">
        <w:rPr>
          <w:rFonts w:cs="Arial"/>
          <w:b/>
          <w:szCs w:val="20"/>
        </w:rPr>
        <w:t>Vastus:</w:t>
      </w:r>
      <w:r>
        <w:rPr>
          <w:rFonts w:cs="Arial"/>
          <w:szCs w:val="20"/>
        </w:rPr>
        <w:t xml:space="preserve"> </w:t>
      </w:r>
      <w:r w:rsidRPr="00E94E1D">
        <w:rPr>
          <w:rFonts w:cs="Arial"/>
          <w:szCs w:val="20"/>
        </w:rPr>
        <w:t>19.11.2015 kuni 17.02.2016.</w:t>
      </w:r>
    </w:p>
    <w:p w14:paraId="46EAB8AE" w14:textId="77777777" w:rsidR="001C4EF7" w:rsidRDefault="001C4EF7" w:rsidP="00E94E1D">
      <w:pPr>
        <w:rPr>
          <w:rFonts w:cs="Arial"/>
          <w:szCs w:val="20"/>
        </w:rPr>
      </w:pPr>
    </w:p>
    <w:p w14:paraId="105FE73E" w14:textId="4A36E0E8" w:rsidR="00E94E1D" w:rsidRDefault="00E94E1D" w:rsidP="00E94E1D">
      <w:pPr>
        <w:rPr>
          <w:rFonts w:cs="Arial"/>
          <w:szCs w:val="20"/>
        </w:rPr>
      </w:pPr>
    </w:p>
    <w:p w14:paraId="7641D1AE" w14:textId="707ADEFE" w:rsidR="00E94E1D" w:rsidRDefault="00E94E1D" w:rsidP="00E94E1D">
      <w:pPr>
        <w:rPr>
          <w:rFonts w:cs="Arial"/>
          <w:szCs w:val="20"/>
        </w:rPr>
      </w:pPr>
      <w:r>
        <w:rPr>
          <w:rFonts w:cs="Arial"/>
          <w:b/>
          <w:szCs w:val="20"/>
          <w:u w:val="single"/>
        </w:rPr>
        <w:t>Küsimus nr. 10</w:t>
      </w:r>
      <w:r w:rsidRPr="003E5538">
        <w:rPr>
          <w:rFonts w:cs="Arial"/>
          <w:b/>
          <w:szCs w:val="20"/>
          <w:u w:val="single"/>
        </w:rPr>
        <w:t>:</w:t>
      </w:r>
      <w:r>
        <w:rPr>
          <w:rFonts w:cs="Arial"/>
          <w:bCs/>
          <w:szCs w:val="20"/>
        </w:rPr>
        <w:t xml:space="preserve"> </w:t>
      </w:r>
      <w:r w:rsidR="00680621">
        <w:rPr>
          <w:rFonts w:cs="Arial"/>
          <w:bCs/>
          <w:szCs w:val="20"/>
        </w:rPr>
        <w:t>Mitmendasse kinnistusregistriosa jakku kantakse ostueesõigus</w:t>
      </w:r>
      <w:r w:rsidR="0080593F">
        <w:rPr>
          <w:rFonts w:cs="Arial"/>
          <w:bCs/>
          <w:szCs w:val="20"/>
        </w:rPr>
        <w:t xml:space="preserve"> ja k</w:t>
      </w:r>
      <w:r w:rsidRPr="00E94E1D">
        <w:rPr>
          <w:rFonts w:cs="Arial"/>
          <w:szCs w:val="20"/>
        </w:rPr>
        <w:t xml:space="preserve">as </w:t>
      </w:r>
      <w:r w:rsidR="00C55700" w:rsidRPr="00E94E1D">
        <w:rPr>
          <w:rFonts w:cs="Arial"/>
          <w:szCs w:val="20"/>
        </w:rPr>
        <w:t xml:space="preserve">väljavõtte tegemise hetke seisuga </w:t>
      </w:r>
      <w:r w:rsidR="00C55700">
        <w:rPr>
          <w:rFonts w:cs="Arial"/>
          <w:szCs w:val="20"/>
        </w:rPr>
        <w:t xml:space="preserve">on </w:t>
      </w:r>
      <w:r w:rsidRPr="00E94E1D">
        <w:rPr>
          <w:rFonts w:cs="Arial"/>
          <w:szCs w:val="20"/>
        </w:rPr>
        <w:t>kinnistu koormatud ostueesõigusega?</w:t>
      </w:r>
    </w:p>
    <w:p w14:paraId="34C99E80" w14:textId="35D26174" w:rsidR="001C4EF7" w:rsidRDefault="001C4EF7" w:rsidP="00E94E1D">
      <w:pPr>
        <w:rPr>
          <w:rFonts w:cs="Arial"/>
          <w:szCs w:val="20"/>
        </w:rPr>
      </w:pPr>
    </w:p>
    <w:p w14:paraId="5B502BE9" w14:textId="77777777" w:rsidR="001C4EF7" w:rsidRDefault="001C4EF7" w:rsidP="001C4EF7">
      <w:pPr>
        <w:rPr>
          <w:rFonts w:cs="Arial"/>
          <w:szCs w:val="20"/>
        </w:rPr>
      </w:pPr>
      <w:r w:rsidRPr="001944E8">
        <w:rPr>
          <w:rFonts w:cs="Arial"/>
          <w:b/>
          <w:szCs w:val="20"/>
        </w:rPr>
        <w:t>Vastus:</w:t>
      </w:r>
      <w:r>
        <w:rPr>
          <w:rFonts w:cs="Arial"/>
          <w:szCs w:val="20"/>
        </w:rPr>
        <w:t xml:space="preserve"> Kolmandasse jakku. Kinnistu ei ole </w:t>
      </w:r>
      <w:r w:rsidRPr="00E94E1D">
        <w:rPr>
          <w:rFonts w:cs="Arial"/>
          <w:szCs w:val="20"/>
        </w:rPr>
        <w:t>koormatud ostueesõigusega väljavõtte tegemise hetke seisuga</w:t>
      </w:r>
      <w:r>
        <w:rPr>
          <w:rFonts w:cs="Arial"/>
          <w:szCs w:val="20"/>
        </w:rPr>
        <w:t>.</w:t>
      </w:r>
    </w:p>
    <w:p w14:paraId="32ABA779" w14:textId="6C35B919" w:rsidR="00706767" w:rsidRDefault="00706767" w:rsidP="00E94E1D">
      <w:pPr>
        <w:rPr>
          <w:rFonts w:cs="Arial"/>
          <w:szCs w:val="20"/>
        </w:rPr>
      </w:pPr>
      <w:bookmarkStart w:id="0" w:name="_GoBack"/>
      <w:bookmarkEnd w:id="0"/>
    </w:p>
    <w:p w14:paraId="22B521FD" w14:textId="77777777" w:rsidR="00706767" w:rsidRPr="000A3D5C" w:rsidRDefault="00706767" w:rsidP="00706767"/>
    <w:p w14:paraId="44962F74" w14:textId="31BDCE55" w:rsidR="00CB373E" w:rsidRDefault="00CB0B3B" w:rsidP="00706767">
      <w:r w:rsidRPr="001C4EF7">
        <w:rPr>
          <w:b/>
          <w:u w:val="single"/>
        </w:rPr>
        <w:t>Küsimus nr. 11:</w:t>
      </w:r>
      <w:r w:rsidRPr="00CB0B3B">
        <w:t xml:space="preserve"> Palun leida perioodil 2020. aasta aprill kuni september (kaasa arvatud) Tallinna linnas Mustamäe linnaosas ostu-müügitehinguga võõrandatud korterite keskmine tehingute arv kuus. Esitada lahenduskäik ja kuvatõmmis kasutatud allikast.</w:t>
      </w:r>
    </w:p>
    <w:p w14:paraId="59A16932" w14:textId="204D8699" w:rsidR="00EF6C7A" w:rsidRDefault="00EF6C7A" w:rsidP="00706767"/>
    <w:p w14:paraId="10DA211E" w14:textId="77777777" w:rsidR="00EF6C7A" w:rsidRDefault="00EF6C7A" w:rsidP="00EF6C7A">
      <w:r w:rsidRPr="001944E8">
        <w:rPr>
          <w:rFonts w:cs="Arial"/>
          <w:b/>
          <w:szCs w:val="20"/>
        </w:rPr>
        <w:t>Vastus:</w:t>
      </w:r>
    </w:p>
    <w:p w14:paraId="5931507B" w14:textId="1B3533A6" w:rsidR="00EF6C7A" w:rsidRDefault="00EF6C7A" w:rsidP="00706767"/>
    <w:p w14:paraId="630B202C" w14:textId="3CDE3304" w:rsidR="00EF6C7A" w:rsidRDefault="00EF6C7A" w:rsidP="00706767"/>
    <w:p w14:paraId="33580409" w14:textId="529F901B" w:rsidR="00EF6C7A" w:rsidRDefault="00EF6C7A" w:rsidP="00706767"/>
    <w:p w14:paraId="4E68368C" w14:textId="77777777" w:rsidR="00EF6C7A" w:rsidRDefault="00EF6C7A" w:rsidP="00706767"/>
    <w:p w14:paraId="3B65DDB0" w14:textId="77777777" w:rsidR="00CB373E" w:rsidRDefault="00CB373E" w:rsidP="00706767"/>
    <w:p w14:paraId="7E011DC4" w14:textId="036A1BCC" w:rsidR="00EF6C7A" w:rsidRDefault="00EF6C7A" w:rsidP="00706767">
      <w:pPr>
        <w:rPr>
          <w:rFonts w:cs="Arial"/>
          <w:b/>
          <w:szCs w:val="20"/>
          <w:u w:val="single"/>
        </w:rPr>
      </w:pPr>
      <w:r w:rsidRPr="00300C8D">
        <w:rPr>
          <w:noProof/>
          <w:lang w:val="en-US"/>
        </w:rPr>
        <w:lastRenderedPageBreak/>
        <w:drawing>
          <wp:inline distT="0" distB="0" distL="0" distR="0" wp14:anchorId="18B90B26" wp14:editId="714C76AA">
            <wp:extent cx="5760720" cy="61118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6111875"/>
                    </a:xfrm>
                    <a:prstGeom prst="rect">
                      <a:avLst/>
                    </a:prstGeom>
                  </pic:spPr>
                </pic:pic>
              </a:graphicData>
            </a:graphic>
          </wp:inline>
        </w:drawing>
      </w:r>
    </w:p>
    <w:p w14:paraId="26628C66" w14:textId="77777777" w:rsidR="00EF6C7A" w:rsidRDefault="00EF6C7A" w:rsidP="00706767">
      <w:pPr>
        <w:rPr>
          <w:rFonts w:cs="Arial"/>
          <w:b/>
          <w:szCs w:val="20"/>
          <w:u w:val="single"/>
        </w:rPr>
      </w:pPr>
    </w:p>
    <w:p w14:paraId="69E762FD" w14:textId="77777777" w:rsidR="001F733A" w:rsidRPr="00300C8D" w:rsidRDefault="001F733A" w:rsidP="001F733A">
      <w:pPr>
        <w:pStyle w:val="ListParagraph"/>
        <w:rPr>
          <w:rFonts w:eastAsiaTheme="minorEastAsia"/>
        </w:rPr>
      </w:pPr>
      <m:oMathPara>
        <m:oMath>
          <m:r>
            <w:rPr>
              <w:rFonts w:ascii="Cambria Math" w:hAnsi="Cambria Math"/>
            </w:rPr>
            <m:t>681÷6=113,5≈114</m:t>
          </m:r>
        </m:oMath>
      </m:oMathPara>
    </w:p>
    <w:p w14:paraId="6CCD6EE8" w14:textId="77777777" w:rsidR="001F733A" w:rsidRDefault="001F733A" w:rsidP="001F733A">
      <w:pPr>
        <w:pStyle w:val="ListParagraph"/>
        <w:rPr>
          <w:rFonts w:eastAsiaTheme="minorEastAsia"/>
        </w:rPr>
      </w:pPr>
      <w:r>
        <w:rPr>
          <w:rFonts w:eastAsiaTheme="minorEastAsia"/>
        </w:rPr>
        <w:t xml:space="preserve">Allikas: Maa-ameti </w:t>
      </w:r>
      <w:r w:rsidRPr="00300C8D">
        <w:rPr>
          <w:rFonts w:eastAsiaTheme="minorEastAsia"/>
        </w:rPr>
        <w:t>Kinnisvara hinnastatistika päringud</w:t>
      </w:r>
      <w:r>
        <w:rPr>
          <w:rFonts w:eastAsiaTheme="minorEastAsia"/>
        </w:rPr>
        <w:t xml:space="preserve"> (01.05.2021)</w:t>
      </w:r>
    </w:p>
    <w:p w14:paraId="77862783" w14:textId="3886A1A9" w:rsidR="00EF6C7A" w:rsidRDefault="00EF6C7A" w:rsidP="00706767">
      <w:pPr>
        <w:rPr>
          <w:rFonts w:cs="Arial"/>
          <w:b/>
          <w:szCs w:val="20"/>
          <w:u w:val="single"/>
        </w:rPr>
      </w:pPr>
    </w:p>
    <w:p w14:paraId="073FE711" w14:textId="77777777" w:rsidR="001F733A" w:rsidRDefault="001F733A" w:rsidP="00706767">
      <w:pPr>
        <w:rPr>
          <w:rFonts w:cs="Arial"/>
          <w:b/>
          <w:szCs w:val="20"/>
          <w:u w:val="single"/>
        </w:rPr>
      </w:pPr>
    </w:p>
    <w:p w14:paraId="5F1F8B1D" w14:textId="34231074" w:rsidR="00706767" w:rsidRDefault="00706767" w:rsidP="00706767">
      <w:r>
        <w:rPr>
          <w:rFonts w:cs="Arial"/>
          <w:b/>
          <w:szCs w:val="20"/>
          <w:u w:val="single"/>
        </w:rPr>
        <w:t>Küsimus nr. 12</w:t>
      </w:r>
      <w:r w:rsidRPr="003E5538">
        <w:rPr>
          <w:rFonts w:cs="Arial"/>
          <w:b/>
          <w:szCs w:val="20"/>
          <w:u w:val="single"/>
        </w:rPr>
        <w:t>:</w:t>
      </w:r>
      <w:r>
        <w:t xml:space="preserve"> Palun leida 2020. aasta oktoobris</w:t>
      </w:r>
      <w:r w:rsidR="00637435">
        <w:t xml:space="preserve"> Tallinna linnas</w:t>
      </w:r>
      <w:r>
        <w:t xml:space="preserve"> Mustamäe linnaosas aktiivselt müügis olnud korterite arv ja kui pika perioodi jooksul oleks võimalik realiseerida pakkumises olevad korterid eeldades, et uusi pakkumisi ei lisandu ja tehinguaktiivsus püsib sarnane nagu eelneval kuuel kuul. E</w:t>
      </w:r>
      <w:r w:rsidRPr="005C1463">
        <w:t>sitada lahenduskäik ja kuvatõmmis kasutatud allikast</w:t>
      </w:r>
      <w:r>
        <w:t>.</w:t>
      </w:r>
    </w:p>
    <w:p w14:paraId="403B0A2F" w14:textId="340270F6" w:rsidR="001F733A" w:rsidRDefault="001F733A" w:rsidP="00706767"/>
    <w:p w14:paraId="5CB45692" w14:textId="3E1C794E" w:rsidR="001F733A" w:rsidRDefault="001F733A" w:rsidP="00706767">
      <w:r>
        <w:t>Vastus</w:t>
      </w:r>
    </w:p>
    <w:p w14:paraId="65668026" w14:textId="284F1157" w:rsidR="001F733A" w:rsidRDefault="001F733A" w:rsidP="00706767">
      <w:r w:rsidRPr="00FF403F">
        <w:rPr>
          <w:noProof/>
          <w:lang w:val="en-US"/>
        </w:rPr>
        <w:lastRenderedPageBreak/>
        <w:drawing>
          <wp:inline distT="0" distB="0" distL="0" distR="0" wp14:anchorId="7C5900C8" wp14:editId="76E20F68">
            <wp:extent cx="5760720" cy="12877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287780"/>
                    </a:xfrm>
                    <a:prstGeom prst="rect">
                      <a:avLst/>
                    </a:prstGeom>
                  </pic:spPr>
                </pic:pic>
              </a:graphicData>
            </a:graphic>
          </wp:inline>
        </w:drawing>
      </w:r>
    </w:p>
    <w:p w14:paraId="0EA463BC" w14:textId="77777777" w:rsidR="00AF500A" w:rsidRDefault="00AF500A" w:rsidP="00706767"/>
    <w:p w14:paraId="36C3DA43" w14:textId="77777777" w:rsidR="001F733A" w:rsidRDefault="001F733A" w:rsidP="001F733A">
      <w:r>
        <w:t xml:space="preserve">Allikas: KV.ee hinnastatistika </w:t>
      </w:r>
      <w:hyperlink r:id="rId11" w:history="1">
        <w:r w:rsidRPr="00FF403F">
          <w:rPr>
            <w:rStyle w:val="Hyperlink"/>
          </w:rPr>
          <w:t>Link</w:t>
        </w:r>
      </w:hyperlink>
      <w:r>
        <w:t xml:space="preserve"> (01.05.2021)</w:t>
      </w:r>
    </w:p>
    <w:p w14:paraId="1298FF67" w14:textId="77777777" w:rsidR="001F733A" w:rsidRDefault="001F733A" w:rsidP="001F733A">
      <w:r>
        <w:t>Aktiivseid pakkumisi oli Mustamäe linnaosas 443 ja eelnevas ülesandes leitud keskmine tehingute arv kuus oli 114 seega kuluks kõigi pakkumises olevate korterite realiseerimiseks</w:t>
      </w:r>
    </w:p>
    <w:p w14:paraId="128ADBB3" w14:textId="77777777" w:rsidR="001F733A" w:rsidRPr="00FF403F" w:rsidRDefault="001F733A" w:rsidP="001F733A">
      <w:pPr>
        <w:pStyle w:val="ListParagraph"/>
        <w:rPr>
          <w:rFonts w:eastAsiaTheme="minorEastAsia"/>
        </w:rPr>
      </w:pPr>
      <m:oMathPara>
        <m:oMath>
          <m:r>
            <w:rPr>
              <w:rFonts w:ascii="Cambria Math" w:hAnsi="Cambria Math"/>
            </w:rPr>
            <m:t>443÷114=3,89≈4 kuud</m:t>
          </m:r>
        </m:oMath>
      </m:oMathPara>
    </w:p>
    <w:p w14:paraId="0EF71A11" w14:textId="1FF4AEA8" w:rsidR="00706767" w:rsidRDefault="00706767" w:rsidP="001F733A">
      <w:pPr>
        <w:pStyle w:val="ListParagraph"/>
      </w:pPr>
    </w:p>
    <w:p w14:paraId="08DD29D8" w14:textId="279AE989" w:rsidR="001F733A" w:rsidRDefault="001F733A" w:rsidP="00706767">
      <w:pPr>
        <w:pStyle w:val="ListParagraph"/>
      </w:pPr>
    </w:p>
    <w:p w14:paraId="7CFDEABB" w14:textId="77777777" w:rsidR="001F733A" w:rsidRDefault="001F733A" w:rsidP="00706767">
      <w:pPr>
        <w:pStyle w:val="ListParagraph"/>
      </w:pPr>
    </w:p>
    <w:p w14:paraId="38AFAC8F" w14:textId="383D9BFA" w:rsidR="00706767" w:rsidRDefault="00706767" w:rsidP="00706767">
      <w:r>
        <w:rPr>
          <w:rFonts w:cs="Arial"/>
          <w:b/>
          <w:szCs w:val="20"/>
          <w:u w:val="single"/>
        </w:rPr>
        <w:t>Küsimus nr. 13</w:t>
      </w:r>
      <w:r w:rsidRPr="003E5538">
        <w:rPr>
          <w:rFonts w:cs="Arial"/>
          <w:b/>
          <w:szCs w:val="20"/>
          <w:u w:val="single"/>
        </w:rPr>
        <w:t>:</w:t>
      </w:r>
      <w:r>
        <w:t xml:space="preserve"> Palun leida kui palju on Tallinnas 1985. aastal ehitatud korterelamus korterite mediaanhinnad keskmiselt kasvanud 2012. aastast võrreldes 2020. aastaga. E</w:t>
      </w:r>
      <w:r w:rsidRPr="005C1463">
        <w:t>sitada lahenduskäik ja kuvatõmmis kasutatud allikast</w:t>
      </w:r>
      <w:r>
        <w:t>.</w:t>
      </w:r>
    </w:p>
    <w:p w14:paraId="2E959C10" w14:textId="3C90EE46" w:rsidR="001F733A" w:rsidRDefault="001F733A" w:rsidP="00706767"/>
    <w:p w14:paraId="2B0B00F6" w14:textId="77777777" w:rsidR="001F733A" w:rsidRDefault="001F733A" w:rsidP="001F733A">
      <w:r w:rsidRPr="001944E8">
        <w:rPr>
          <w:rFonts w:cs="Arial"/>
          <w:b/>
          <w:szCs w:val="20"/>
        </w:rPr>
        <w:t>Vastus:</w:t>
      </w:r>
    </w:p>
    <w:p w14:paraId="6030AF69" w14:textId="77777777" w:rsidR="001F733A" w:rsidRDefault="001F733A" w:rsidP="001F733A"/>
    <w:p w14:paraId="1F11D2D1" w14:textId="7DB3D6EF" w:rsidR="001F733A" w:rsidRDefault="001F733A" w:rsidP="00706767">
      <w:r w:rsidRPr="00FC6CAB">
        <w:rPr>
          <w:noProof/>
          <w:lang w:val="en-US"/>
        </w:rPr>
        <w:drawing>
          <wp:inline distT="0" distB="0" distL="0" distR="0" wp14:anchorId="77499757" wp14:editId="4A81203D">
            <wp:extent cx="6750845" cy="3571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60644" cy="3577060"/>
                    </a:xfrm>
                    <a:prstGeom prst="rect">
                      <a:avLst/>
                    </a:prstGeom>
                  </pic:spPr>
                </pic:pic>
              </a:graphicData>
            </a:graphic>
          </wp:inline>
        </w:drawing>
      </w:r>
    </w:p>
    <w:p w14:paraId="554EC90A" w14:textId="77777777" w:rsidR="001F733A" w:rsidRDefault="001F733A" w:rsidP="001F733A">
      <w:r>
        <w:t xml:space="preserve">Allikas: </w:t>
      </w:r>
      <w:r w:rsidRPr="00FC6CAB">
        <w:t>Maa-ameti Kinnisvara hinnastatistika päringud (01.05.2021</w:t>
      </w:r>
      <w:r>
        <w:t xml:space="preserve">) </w:t>
      </w:r>
    </w:p>
    <w:p w14:paraId="35C2546F" w14:textId="4718F332" w:rsidR="001F733A" w:rsidRPr="00660DE8" w:rsidRDefault="001F733A" w:rsidP="001F733A">
      <m:oMathPara>
        <m:oMath>
          <m:r>
            <w:rPr>
              <w:rFonts w:ascii="Cambria Math" w:hAnsi="Cambria Math"/>
            </w:rPr>
            <m:t xml:space="preserve">1520,57÷838,41=1,81 </m:t>
          </m:r>
        </m:oMath>
      </m:oMathPara>
    </w:p>
    <w:p w14:paraId="23369830" w14:textId="54C9E3CC" w:rsidR="00660DE8" w:rsidRPr="001F733A" w:rsidRDefault="00660DE8" w:rsidP="001F733A">
      <m:oMathPara>
        <m:oMath>
          <m:r>
            <w:rPr>
              <w:rFonts w:ascii="Cambria Math" w:hAnsi="Cambria Math"/>
            </w:rPr>
            <m:t>1520,57-838,41=682,16</m:t>
          </m:r>
        </m:oMath>
      </m:oMathPara>
    </w:p>
    <w:p w14:paraId="7B2DFD51" w14:textId="740D217D" w:rsidR="001F733A" w:rsidRPr="001F733A" w:rsidRDefault="001F733A" w:rsidP="001F733A">
      <w:pPr>
        <w:rPr>
          <w:rFonts w:eastAsiaTheme="minorEastAsia"/>
        </w:rPr>
      </w:pPr>
      <w:r w:rsidRPr="001F733A">
        <w:rPr>
          <w:rFonts w:eastAsiaTheme="minorEastAsia"/>
        </w:rPr>
        <w:t>Tallinna 1985. aastal ehitatud korterelamu korterite mediaanhinnad on võrreldes 2012. aastaga kasvanud 81%</w:t>
      </w:r>
      <w:r w:rsidR="00660DE8">
        <w:rPr>
          <w:rFonts w:eastAsiaTheme="minorEastAsia"/>
        </w:rPr>
        <w:t xml:space="preserve"> või 682,16 €.</w:t>
      </w:r>
    </w:p>
    <w:p w14:paraId="70EC13CE" w14:textId="79D847C9" w:rsidR="00AF500A" w:rsidRDefault="00AF500A" w:rsidP="00706767"/>
    <w:p w14:paraId="784A5B74" w14:textId="77777777" w:rsidR="001F733A" w:rsidRDefault="001F733A" w:rsidP="00706767"/>
    <w:p w14:paraId="356DEAE4" w14:textId="6AC978CE" w:rsidR="00706767" w:rsidRDefault="00706767" w:rsidP="00706767">
      <w:r>
        <w:rPr>
          <w:rFonts w:cs="Arial"/>
          <w:b/>
          <w:szCs w:val="20"/>
          <w:u w:val="single"/>
        </w:rPr>
        <w:t>Küsimus nr. 14</w:t>
      </w:r>
      <w:r w:rsidRPr="003E5538">
        <w:rPr>
          <w:rFonts w:cs="Arial"/>
          <w:b/>
          <w:szCs w:val="20"/>
          <w:u w:val="single"/>
        </w:rPr>
        <w:t>:</w:t>
      </w:r>
      <w:r>
        <w:t xml:space="preserve"> Kui palju uusi kortereid sai kasutusloa 2020. aastal Tallinnas?</w:t>
      </w:r>
      <w:r w:rsidRPr="0038712C">
        <w:t xml:space="preserve"> </w:t>
      </w:r>
      <w:r>
        <w:t>E</w:t>
      </w:r>
      <w:r w:rsidRPr="005C1463">
        <w:t>sitada lahenduskäik ja kuvatõmmis kasutatud allikast</w:t>
      </w:r>
      <w:r>
        <w:t>.</w:t>
      </w:r>
    </w:p>
    <w:p w14:paraId="54D908EA" w14:textId="2BC0C73D" w:rsidR="00706767" w:rsidRDefault="00706767" w:rsidP="00706767"/>
    <w:p w14:paraId="61AAD15F" w14:textId="77777777" w:rsidR="001F733A" w:rsidRDefault="001F733A" w:rsidP="001F733A">
      <w:r w:rsidRPr="001944E8">
        <w:rPr>
          <w:rFonts w:cs="Arial"/>
          <w:b/>
          <w:szCs w:val="20"/>
        </w:rPr>
        <w:t>Vastus:</w:t>
      </w:r>
    </w:p>
    <w:p w14:paraId="38759C24" w14:textId="7946E25A" w:rsidR="00AF500A" w:rsidRDefault="00AF500A" w:rsidP="00AF500A"/>
    <w:p w14:paraId="2F668C1C" w14:textId="51F393A2" w:rsidR="001F733A" w:rsidRDefault="001F733A" w:rsidP="00AF500A">
      <w:r w:rsidRPr="00E454D8">
        <w:rPr>
          <w:noProof/>
          <w:lang w:val="en-US"/>
        </w:rPr>
        <w:lastRenderedPageBreak/>
        <w:drawing>
          <wp:inline distT="0" distB="0" distL="0" distR="0" wp14:anchorId="08739BA0" wp14:editId="4BFE155B">
            <wp:extent cx="5760720" cy="25438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43810"/>
                    </a:xfrm>
                    <a:prstGeom prst="rect">
                      <a:avLst/>
                    </a:prstGeom>
                  </pic:spPr>
                </pic:pic>
              </a:graphicData>
            </a:graphic>
          </wp:inline>
        </w:drawing>
      </w:r>
    </w:p>
    <w:p w14:paraId="56CA2513" w14:textId="77777777" w:rsidR="001F733A" w:rsidRDefault="001F733A" w:rsidP="00AF500A"/>
    <w:p w14:paraId="640EF42D" w14:textId="06D7B62C" w:rsidR="001F733A" w:rsidRDefault="001F733A" w:rsidP="001F733A">
      <w:r>
        <w:t>Allikas: Statistikaamet (01.05.2021)</w:t>
      </w:r>
    </w:p>
    <w:p w14:paraId="2CBA4687" w14:textId="77777777" w:rsidR="001F733A" w:rsidRDefault="001F733A" w:rsidP="001F733A">
      <w:pPr>
        <w:ind w:left="357"/>
      </w:pPr>
      <m:oMathPara>
        <m:oMath>
          <m:r>
            <w:rPr>
              <w:rFonts w:ascii="Cambria Math" w:hAnsi="Cambria Math"/>
            </w:rPr>
            <m:t>13+1310+779+540=2642 korterit</m:t>
          </m:r>
        </m:oMath>
      </m:oMathPara>
    </w:p>
    <w:p w14:paraId="01307D44" w14:textId="77777777" w:rsidR="001F733A" w:rsidRDefault="001F733A" w:rsidP="001F733A">
      <w:pPr>
        <w:jc w:val="left"/>
      </w:pPr>
      <w:r>
        <w:t>2020. aastal väljastati kasutusluba 2 642 korterile.</w:t>
      </w:r>
    </w:p>
    <w:p w14:paraId="3C425379" w14:textId="77777777" w:rsidR="001F733A" w:rsidRDefault="001F733A" w:rsidP="001F733A">
      <w:pPr>
        <w:pStyle w:val="ListParagraph"/>
        <w:jc w:val="left"/>
      </w:pPr>
    </w:p>
    <w:p w14:paraId="5F79906F" w14:textId="77777777" w:rsidR="001F733A" w:rsidRDefault="001F733A" w:rsidP="00AF500A">
      <w:pPr>
        <w:rPr>
          <w:rFonts w:cs="Arial"/>
          <w:b/>
          <w:szCs w:val="20"/>
          <w:u w:val="single"/>
        </w:rPr>
      </w:pPr>
    </w:p>
    <w:p w14:paraId="7DA23A04" w14:textId="77777777" w:rsidR="001F733A" w:rsidRDefault="001F733A" w:rsidP="00AF500A">
      <w:pPr>
        <w:rPr>
          <w:rFonts w:cs="Arial"/>
          <w:b/>
          <w:szCs w:val="20"/>
          <w:u w:val="single"/>
        </w:rPr>
      </w:pPr>
    </w:p>
    <w:p w14:paraId="12F3D9E9" w14:textId="55A6DE12" w:rsidR="00AF500A" w:rsidRDefault="00AF500A" w:rsidP="00AF500A">
      <w:r>
        <w:rPr>
          <w:rFonts w:cs="Arial"/>
          <w:b/>
          <w:szCs w:val="20"/>
          <w:u w:val="single"/>
        </w:rPr>
        <w:t>Küsimus nr. 15</w:t>
      </w:r>
      <w:r w:rsidRPr="003E5538">
        <w:rPr>
          <w:rFonts w:cs="Arial"/>
          <w:b/>
          <w:szCs w:val="20"/>
          <w:u w:val="single"/>
        </w:rPr>
        <w:t>:</w:t>
      </w:r>
      <w:r>
        <w:t xml:space="preserve"> Kui suur oli tarbijahinnaindeksi muutus Ees</w:t>
      </w:r>
      <w:r w:rsidR="00CB0B3B">
        <w:t>t</w:t>
      </w:r>
      <w:r>
        <w:t>is aastatel 2016-2020, mis on arvutatud  kõikide kaubagruppide kohta kokku? Arvutada 1 mahukeskmine tarbijahinnahindeksi muutuse kohta nimetatud ajavahemikul.  Missuguses eksperthinnangu osas ja missugusel eesmärgil antud näitajat kasutate? E</w:t>
      </w:r>
      <w:r w:rsidRPr="005C1463">
        <w:t>sitada lahenduskäik ja kuvatõmmis kasutatud allikast</w:t>
      </w:r>
      <w:r>
        <w:t>.</w:t>
      </w:r>
    </w:p>
    <w:p w14:paraId="2499F7FE" w14:textId="4E2C5745" w:rsidR="00706767" w:rsidRDefault="00706767" w:rsidP="00706767"/>
    <w:p w14:paraId="41CB8591" w14:textId="5DA8A52F" w:rsidR="00706767" w:rsidRPr="001F733A" w:rsidRDefault="001F733A" w:rsidP="00706767">
      <w:pPr>
        <w:rPr>
          <w:b/>
        </w:rPr>
      </w:pPr>
      <w:r w:rsidRPr="001F733A">
        <w:rPr>
          <w:b/>
        </w:rPr>
        <w:t>Vastus:</w:t>
      </w:r>
    </w:p>
    <w:p w14:paraId="40785F9C" w14:textId="43FF9B91" w:rsidR="00333E07" w:rsidRDefault="00333E07" w:rsidP="00706767">
      <w:pPr>
        <w:rPr>
          <w:rFonts w:cs="Arial"/>
          <w:b/>
          <w:szCs w:val="20"/>
        </w:rPr>
      </w:pPr>
    </w:p>
    <w:p w14:paraId="1E28B838" w14:textId="3F2CF58E" w:rsidR="00333E07" w:rsidRDefault="001F733A" w:rsidP="00706767">
      <w:pPr>
        <w:rPr>
          <w:rFonts w:cs="Arial"/>
          <w:b/>
          <w:szCs w:val="20"/>
        </w:rPr>
      </w:pPr>
      <w:r w:rsidRPr="00333E07">
        <w:rPr>
          <w:b/>
          <w:noProof/>
          <w:lang w:val="en-US"/>
        </w:rPr>
        <w:drawing>
          <wp:inline distT="0" distB="0" distL="0" distR="0" wp14:anchorId="3AD52A25" wp14:editId="0E2FCB48">
            <wp:extent cx="5760720" cy="264224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740" t="38028" r="30274" b="17642"/>
                    <a:stretch/>
                  </pic:blipFill>
                  <pic:spPr bwMode="auto">
                    <a:xfrm>
                      <a:off x="0" y="0"/>
                      <a:ext cx="5760720" cy="2642244"/>
                    </a:xfrm>
                    <a:prstGeom prst="rect">
                      <a:avLst/>
                    </a:prstGeom>
                    <a:ln>
                      <a:noFill/>
                    </a:ln>
                    <a:extLst>
                      <a:ext uri="{53640926-AAD7-44D8-BBD7-CCE9431645EC}">
                        <a14:shadowObscured xmlns:a14="http://schemas.microsoft.com/office/drawing/2010/main"/>
                      </a:ext>
                    </a:extLst>
                  </pic:spPr>
                </pic:pic>
              </a:graphicData>
            </a:graphic>
          </wp:inline>
        </w:drawing>
      </w:r>
    </w:p>
    <w:p w14:paraId="39438A65" w14:textId="77777777" w:rsidR="001F733A" w:rsidRDefault="006E1FB3" w:rsidP="001F733A">
      <w:hyperlink r:id="rId15" w:history="1">
        <w:r w:rsidR="001F733A" w:rsidRPr="006F7B88">
          <w:rPr>
            <w:rStyle w:val="Hyperlink"/>
          </w:rPr>
          <w:t>https://andmed.stat.ee/et/stat/majandus__hinnad/IA001/table/tableViewLayout1</w:t>
        </w:r>
      </w:hyperlink>
      <w:r w:rsidR="001F733A">
        <w:t xml:space="preserve"> (6.05.2021)</w:t>
      </w:r>
    </w:p>
    <w:p w14:paraId="0CA45C70" w14:textId="77777777" w:rsidR="00D97BC3" w:rsidRDefault="001F733A" w:rsidP="001F733A">
      <w:r>
        <w:t xml:space="preserve">Mahukeskmisena on arvutatud tarbijahinnaindeksi </w:t>
      </w:r>
      <w:r w:rsidR="00D97BC3">
        <w:t xml:space="preserve">muutuse </w:t>
      </w:r>
      <w:r>
        <w:t>aritmeetiline keskmine</w:t>
      </w:r>
    </w:p>
    <w:p w14:paraId="6F211816" w14:textId="4CDE723A" w:rsidR="001F733A" w:rsidRDefault="001F733A" w:rsidP="001F733A">
      <w:r>
        <w:t xml:space="preserve"> </w:t>
      </w:r>
      <w:r w:rsidR="00ED5A81">
        <w:t>(</w:t>
      </w:r>
      <w:r>
        <w:t>0,1+3,4+3,4+2,3+(-0,4)</w:t>
      </w:r>
      <w:r w:rsidR="00ED5A81">
        <w:t>)/5</w:t>
      </w:r>
      <w:r>
        <w:t xml:space="preserve"> =1,76</w:t>
      </w:r>
    </w:p>
    <w:p w14:paraId="63A5F296" w14:textId="77777777" w:rsidR="001F733A" w:rsidRDefault="001F733A" w:rsidP="001F733A"/>
    <w:p w14:paraId="7058423A" w14:textId="77777777" w:rsidR="001F733A" w:rsidRDefault="001F733A" w:rsidP="001F733A">
      <w:r>
        <w:t>Leitud näitajat saab kasutada eksperthinnangu osas Turuülevaade iseloomustamaks keskmist inflatsiooni Eesti majanduses ajavahemikul 2016-2020</w:t>
      </w:r>
    </w:p>
    <w:p w14:paraId="04F18DD4" w14:textId="77777777" w:rsidR="001F733A" w:rsidRDefault="001F733A" w:rsidP="001F733A"/>
    <w:p w14:paraId="0874A614" w14:textId="30B0F7CA" w:rsidR="003E2585" w:rsidRDefault="003E2585" w:rsidP="00706767">
      <w:pPr>
        <w:rPr>
          <w:rFonts w:cs="Arial"/>
          <w:b/>
          <w:szCs w:val="20"/>
        </w:rPr>
      </w:pPr>
    </w:p>
    <w:sectPr w:rsidR="003E25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6D8DFA" w14:textId="77777777" w:rsidR="00D80B16" w:rsidRDefault="00D80B16" w:rsidP="00EB4F93">
      <w:r>
        <w:separator/>
      </w:r>
    </w:p>
  </w:endnote>
  <w:endnote w:type="continuationSeparator" w:id="0">
    <w:p w14:paraId="326D77FA" w14:textId="77777777" w:rsidR="00D80B16" w:rsidRDefault="00D80B16" w:rsidP="00EB4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979A1" w14:textId="77777777" w:rsidR="00D80B16" w:rsidRDefault="00D80B16" w:rsidP="00EB4F93">
      <w:r>
        <w:separator/>
      </w:r>
    </w:p>
  </w:footnote>
  <w:footnote w:type="continuationSeparator" w:id="0">
    <w:p w14:paraId="4C32F8EA" w14:textId="77777777" w:rsidR="00D80B16" w:rsidRDefault="00D80B16" w:rsidP="00EB4F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761AC"/>
    <w:multiLevelType w:val="hybridMultilevel"/>
    <w:tmpl w:val="48EE2B7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5B665B6"/>
    <w:multiLevelType w:val="hybridMultilevel"/>
    <w:tmpl w:val="9DCAC54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3668012D"/>
    <w:multiLevelType w:val="hybridMultilevel"/>
    <w:tmpl w:val="BF745EA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6715557"/>
    <w:multiLevelType w:val="hybridMultilevel"/>
    <w:tmpl w:val="45065D9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50CC6884"/>
    <w:multiLevelType w:val="hybridMultilevel"/>
    <w:tmpl w:val="1A684C7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055"/>
    <w:rsid w:val="00043E39"/>
    <w:rsid w:val="00134776"/>
    <w:rsid w:val="001742FF"/>
    <w:rsid w:val="001944E8"/>
    <w:rsid w:val="001C4EF7"/>
    <w:rsid w:val="001F733A"/>
    <w:rsid w:val="00202C7C"/>
    <w:rsid w:val="002564E8"/>
    <w:rsid w:val="002873F0"/>
    <w:rsid w:val="00333E07"/>
    <w:rsid w:val="00335749"/>
    <w:rsid w:val="00350BA0"/>
    <w:rsid w:val="003E2585"/>
    <w:rsid w:val="003E6889"/>
    <w:rsid w:val="00433BAB"/>
    <w:rsid w:val="00493A6D"/>
    <w:rsid w:val="004A4C3C"/>
    <w:rsid w:val="004B5B6C"/>
    <w:rsid w:val="004E6BCB"/>
    <w:rsid w:val="004F5795"/>
    <w:rsid w:val="00551061"/>
    <w:rsid w:val="00573DEF"/>
    <w:rsid w:val="005F1338"/>
    <w:rsid w:val="00605D7E"/>
    <w:rsid w:val="00637435"/>
    <w:rsid w:val="00660DE8"/>
    <w:rsid w:val="00680621"/>
    <w:rsid w:val="006E1FB3"/>
    <w:rsid w:val="00704CE0"/>
    <w:rsid w:val="00706767"/>
    <w:rsid w:val="00727157"/>
    <w:rsid w:val="007317BA"/>
    <w:rsid w:val="00746979"/>
    <w:rsid w:val="0078179B"/>
    <w:rsid w:val="00782629"/>
    <w:rsid w:val="007830F4"/>
    <w:rsid w:val="0080593F"/>
    <w:rsid w:val="00864FC8"/>
    <w:rsid w:val="00943055"/>
    <w:rsid w:val="00973CF5"/>
    <w:rsid w:val="009753CA"/>
    <w:rsid w:val="00A10EA7"/>
    <w:rsid w:val="00A53072"/>
    <w:rsid w:val="00A81C74"/>
    <w:rsid w:val="00A85D19"/>
    <w:rsid w:val="00A951DA"/>
    <w:rsid w:val="00AF500A"/>
    <w:rsid w:val="00B02147"/>
    <w:rsid w:val="00B17323"/>
    <w:rsid w:val="00B43438"/>
    <w:rsid w:val="00B576B8"/>
    <w:rsid w:val="00BD326C"/>
    <w:rsid w:val="00C55700"/>
    <w:rsid w:val="00CB0B3B"/>
    <w:rsid w:val="00CB373E"/>
    <w:rsid w:val="00D5555E"/>
    <w:rsid w:val="00D67E85"/>
    <w:rsid w:val="00D80B16"/>
    <w:rsid w:val="00D80C9C"/>
    <w:rsid w:val="00D97BC3"/>
    <w:rsid w:val="00DB3659"/>
    <w:rsid w:val="00DC0743"/>
    <w:rsid w:val="00DC4157"/>
    <w:rsid w:val="00DC7399"/>
    <w:rsid w:val="00E06548"/>
    <w:rsid w:val="00E13DF3"/>
    <w:rsid w:val="00E60755"/>
    <w:rsid w:val="00E94E1D"/>
    <w:rsid w:val="00EA2D21"/>
    <w:rsid w:val="00EB4F93"/>
    <w:rsid w:val="00EC595E"/>
    <w:rsid w:val="00ED5A81"/>
    <w:rsid w:val="00EF6C7A"/>
    <w:rsid w:val="00EF7467"/>
    <w:rsid w:val="00F72BC7"/>
    <w:rsid w:val="00FB5E56"/>
    <w:rsid w:val="00FC10C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12169"/>
  <w15:docId w15:val="{ACCB8428-1566-409E-92E5-D041BACBE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7BA"/>
    <w:pPr>
      <w:spacing w:after="0" w:line="240" w:lineRule="auto"/>
      <w:jc w:val="both"/>
    </w:pPr>
    <w:rPr>
      <w:rFonts w:ascii="Arial" w:hAnsi="Arial"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ofoto">
    <w:name w:val="Aerofoto"/>
    <w:basedOn w:val="Normal"/>
    <w:qFormat/>
    <w:rsid w:val="00043E39"/>
    <w:pPr>
      <w:spacing w:after="40"/>
    </w:pPr>
    <w:rPr>
      <w:sz w:val="16"/>
      <w:szCs w:val="16"/>
    </w:rPr>
  </w:style>
  <w:style w:type="paragraph" w:customStyle="1" w:styleId="Tabelitekstnormal">
    <w:name w:val="Tabeli tekst normal"/>
    <w:basedOn w:val="Normal"/>
    <w:link w:val="TabelitekstnormalChar"/>
    <w:autoRedefine/>
    <w:rsid w:val="007317BA"/>
    <w:pPr>
      <w:keepLines/>
      <w:spacing w:before="20" w:after="20"/>
    </w:pPr>
  </w:style>
  <w:style w:type="character" w:customStyle="1" w:styleId="TabelitekstnormalChar">
    <w:name w:val="Tabeli tekst normal Char"/>
    <w:link w:val="Tabelitekstnormal"/>
    <w:rsid w:val="007317BA"/>
    <w:rPr>
      <w:rFonts w:ascii="Arial" w:hAnsi="Arial"/>
      <w:szCs w:val="24"/>
    </w:rPr>
  </w:style>
  <w:style w:type="paragraph" w:customStyle="1" w:styleId="Tableheader">
    <w:name w:val="Table header"/>
    <w:basedOn w:val="Normal"/>
    <w:autoRedefine/>
    <w:rsid w:val="00D80C9C"/>
    <w:pPr>
      <w:keepNext/>
    </w:pPr>
    <w:rPr>
      <w:b/>
      <w:color w:val="FFFFFF"/>
    </w:rPr>
  </w:style>
  <w:style w:type="paragraph" w:customStyle="1" w:styleId="Tabelitekstnormalparem">
    <w:name w:val="Tabeli tekst normal parem"/>
    <w:basedOn w:val="Tabelitekstnormal"/>
    <w:qFormat/>
    <w:rsid w:val="001742FF"/>
    <w:pPr>
      <w:jc w:val="right"/>
    </w:pPr>
  </w:style>
  <w:style w:type="paragraph" w:customStyle="1" w:styleId="Kohandustabelitekstprisuusboldparem">
    <w:name w:val="Kohandustabeli_tekst_päris_uus_bold_parem"/>
    <w:basedOn w:val="Normal"/>
    <w:qFormat/>
    <w:rsid w:val="005F1338"/>
    <w:pPr>
      <w:spacing w:after="40"/>
      <w:jc w:val="right"/>
    </w:pPr>
    <w:rPr>
      <w:b/>
      <w:bCs/>
      <w:noProof/>
      <w:sz w:val="16"/>
      <w:szCs w:val="16"/>
      <w:lang w:val="en-US"/>
    </w:rPr>
  </w:style>
  <w:style w:type="paragraph" w:customStyle="1" w:styleId="Kohandustekstvalgebolduus">
    <w:name w:val="Kohandustekst valge bold uus"/>
    <w:basedOn w:val="Normal"/>
    <w:qFormat/>
    <w:rsid w:val="005F1338"/>
    <w:rPr>
      <w:b/>
      <w:color w:val="FFFFFF" w:themeColor="background1"/>
      <w:sz w:val="16"/>
    </w:rPr>
  </w:style>
  <w:style w:type="paragraph" w:customStyle="1" w:styleId="Kohandustabelitekstprisuus">
    <w:name w:val="Kohandustabeli_tekst_päris_uus"/>
    <w:basedOn w:val="Normal"/>
    <w:qFormat/>
    <w:rsid w:val="005F1338"/>
    <w:pPr>
      <w:spacing w:after="40"/>
    </w:pPr>
    <w:rPr>
      <w:bCs/>
      <w:noProof/>
      <w:sz w:val="16"/>
      <w:szCs w:val="16"/>
      <w:lang w:val="en-US"/>
    </w:rPr>
  </w:style>
  <w:style w:type="paragraph" w:customStyle="1" w:styleId="Kohandustabelitekkstprisuusbold">
    <w:name w:val="Kohandustabeli_tekkst_päris_uus_bold"/>
    <w:basedOn w:val="Kohandustabelitekstprisuus"/>
    <w:qFormat/>
    <w:rsid w:val="005F1338"/>
    <w:rPr>
      <w:b/>
    </w:rPr>
  </w:style>
  <w:style w:type="table" w:styleId="TableGrid">
    <w:name w:val="Table Grid"/>
    <w:basedOn w:val="TableNormal"/>
    <w:uiPriority w:val="59"/>
    <w:rsid w:val="0094305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76B8"/>
    <w:pPr>
      <w:ind w:left="720"/>
      <w:contextualSpacing/>
    </w:pPr>
  </w:style>
  <w:style w:type="paragraph" w:styleId="BalloonText">
    <w:name w:val="Balloon Text"/>
    <w:basedOn w:val="Normal"/>
    <w:link w:val="BalloonTextChar"/>
    <w:uiPriority w:val="99"/>
    <w:semiHidden/>
    <w:unhideWhenUsed/>
    <w:rsid w:val="00B576B8"/>
    <w:rPr>
      <w:rFonts w:ascii="Tahoma" w:hAnsi="Tahoma" w:cs="Tahoma"/>
      <w:sz w:val="16"/>
      <w:szCs w:val="16"/>
    </w:rPr>
  </w:style>
  <w:style w:type="character" w:customStyle="1" w:styleId="BalloonTextChar">
    <w:name w:val="Balloon Text Char"/>
    <w:basedOn w:val="DefaultParagraphFont"/>
    <w:link w:val="BalloonText"/>
    <w:uiPriority w:val="99"/>
    <w:semiHidden/>
    <w:rsid w:val="00B576B8"/>
    <w:rPr>
      <w:rFonts w:ascii="Tahoma" w:hAnsi="Tahoma" w:cs="Tahoma"/>
      <w:sz w:val="16"/>
      <w:szCs w:val="16"/>
    </w:rPr>
  </w:style>
  <w:style w:type="character" w:styleId="Hyperlink">
    <w:name w:val="Hyperlink"/>
    <w:basedOn w:val="DefaultParagraphFont"/>
    <w:uiPriority w:val="99"/>
    <w:unhideWhenUsed/>
    <w:rsid w:val="00706767"/>
    <w:rPr>
      <w:color w:val="0000FF" w:themeColor="hyperlink"/>
      <w:u w:val="single"/>
    </w:rPr>
  </w:style>
  <w:style w:type="character" w:styleId="FollowedHyperlink">
    <w:name w:val="FollowedHyperlink"/>
    <w:basedOn w:val="DefaultParagraphFont"/>
    <w:uiPriority w:val="99"/>
    <w:semiHidden/>
    <w:unhideWhenUsed/>
    <w:rsid w:val="003E2585"/>
    <w:rPr>
      <w:color w:val="800080" w:themeColor="followedHyperlink"/>
      <w:u w:val="single"/>
    </w:rPr>
  </w:style>
  <w:style w:type="paragraph" w:styleId="Header">
    <w:name w:val="header"/>
    <w:basedOn w:val="Normal"/>
    <w:link w:val="HeaderChar"/>
    <w:uiPriority w:val="99"/>
    <w:unhideWhenUsed/>
    <w:rsid w:val="00EB4F93"/>
    <w:pPr>
      <w:tabs>
        <w:tab w:val="center" w:pos="4680"/>
        <w:tab w:val="right" w:pos="9360"/>
      </w:tabs>
    </w:pPr>
  </w:style>
  <w:style w:type="character" w:customStyle="1" w:styleId="HeaderChar">
    <w:name w:val="Header Char"/>
    <w:basedOn w:val="DefaultParagraphFont"/>
    <w:link w:val="Header"/>
    <w:uiPriority w:val="99"/>
    <w:rsid w:val="00EB4F93"/>
    <w:rPr>
      <w:rFonts w:ascii="Arial" w:hAnsi="Arial" w:cs="Times New Roman"/>
      <w:sz w:val="20"/>
      <w:szCs w:val="24"/>
    </w:rPr>
  </w:style>
  <w:style w:type="paragraph" w:styleId="Footer">
    <w:name w:val="footer"/>
    <w:basedOn w:val="Normal"/>
    <w:link w:val="FooterChar"/>
    <w:uiPriority w:val="99"/>
    <w:unhideWhenUsed/>
    <w:rsid w:val="00EB4F93"/>
    <w:pPr>
      <w:tabs>
        <w:tab w:val="center" w:pos="4680"/>
        <w:tab w:val="right" w:pos="9360"/>
      </w:tabs>
    </w:pPr>
  </w:style>
  <w:style w:type="character" w:customStyle="1" w:styleId="FooterChar">
    <w:name w:val="Footer Char"/>
    <w:basedOn w:val="DefaultParagraphFont"/>
    <w:link w:val="Footer"/>
    <w:uiPriority w:val="99"/>
    <w:rsid w:val="00EB4F93"/>
    <w:rPr>
      <w:rFonts w:ascii="Arial" w:hAnsi="Arial" w:cs="Times New Roman"/>
      <w:sz w:val="20"/>
      <w:szCs w:val="24"/>
    </w:rPr>
  </w:style>
  <w:style w:type="character" w:styleId="PlaceholderText">
    <w:name w:val="Placeholder Text"/>
    <w:basedOn w:val="DefaultParagraphFont"/>
    <w:uiPriority w:val="99"/>
    <w:semiHidden/>
    <w:rsid w:val="00660DE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678848">
      <w:bodyDiv w:val="1"/>
      <w:marLeft w:val="0"/>
      <w:marRight w:val="0"/>
      <w:marTop w:val="0"/>
      <w:marBottom w:val="0"/>
      <w:divBdr>
        <w:top w:val="none" w:sz="0" w:space="0" w:color="auto"/>
        <w:left w:val="none" w:sz="0" w:space="0" w:color="auto"/>
        <w:bottom w:val="none" w:sz="0" w:space="0" w:color="auto"/>
        <w:right w:val="none" w:sz="0" w:space="0" w:color="auto"/>
      </w:divBdr>
    </w:div>
    <w:div w:id="613442468">
      <w:bodyDiv w:val="1"/>
      <w:marLeft w:val="0"/>
      <w:marRight w:val="0"/>
      <w:marTop w:val="0"/>
      <w:marBottom w:val="0"/>
      <w:divBdr>
        <w:top w:val="none" w:sz="0" w:space="0" w:color="auto"/>
        <w:left w:val="none" w:sz="0" w:space="0" w:color="auto"/>
        <w:bottom w:val="none" w:sz="0" w:space="0" w:color="auto"/>
        <w:right w:val="none" w:sz="0" w:space="0" w:color="auto"/>
      </w:divBdr>
    </w:div>
    <w:div w:id="1095203238">
      <w:bodyDiv w:val="1"/>
      <w:marLeft w:val="0"/>
      <w:marRight w:val="0"/>
      <w:marTop w:val="0"/>
      <w:marBottom w:val="0"/>
      <w:divBdr>
        <w:top w:val="none" w:sz="0" w:space="0" w:color="auto"/>
        <w:left w:val="none" w:sz="0" w:space="0" w:color="auto"/>
        <w:bottom w:val="none" w:sz="0" w:space="0" w:color="auto"/>
        <w:right w:val="none" w:sz="0" w:space="0" w:color="auto"/>
      </w:divBdr>
      <w:divsChild>
        <w:div w:id="1121649896">
          <w:marLeft w:val="0"/>
          <w:marRight w:val="0"/>
          <w:marTop w:val="0"/>
          <w:marBottom w:val="0"/>
          <w:divBdr>
            <w:top w:val="none" w:sz="0" w:space="0" w:color="auto"/>
            <w:left w:val="none" w:sz="0" w:space="0" w:color="auto"/>
            <w:bottom w:val="none" w:sz="0" w:space="0" w:color="auto"/>
            <w:right w:val="none" w:sz="0" w:space="0" w:color="auto"/>
          </w:divBdr>
        </w:div>
        <w:div w:id="633559632">
          <w:marLeft w:val="0"/>
          <w:marRight w:val="0"/>
          <w:marTop w:val="0"/>
          <w:marBottom w:val="0"/>
          <w:divBdr>
            <w:top w:val="none" w:sz="0" w:space="0" w:color="auto"/>
            <w:left w:val="none" w:sz="0" w:space="0" w:color="auto"/>
            <w:bottom w:val="none" w:sz="0" w:space="0" w:color="auto"/>
            <w:right w:val="none" w:sz="0" w:space="0" w:color="auto"/>
          </w:divBdr>
          <w:divsChild>
            <w:div w:id="3994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4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v.ee/?act=statsAvgPrice.main&amp;deal_type=1&amp;start_date_year=2020&amp;start_date_month=10&amp;end_date_year=2020&amp;end_date_month=10&amp;county1=1&amp;parish1=1061&amp;city1=1007&amp;county2=1&amp;parish2=1061&amp;city2=1007" TargetMode="External"/><Relationship Id="rId5" Type="http://schemas.openxmlformats.org/officeDocument/2006/relationships/footnotes" Target="footnotes.xml"/><Relationship Id="rId15" Type="http://schemas.openxmlformats.org/officeDocument/2006/relationships/hyperlink" Target="https://andmed.stat.ee/et/stat/majandus__hinnad/IA001/table/tableViewLayout1"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1337</Words>
  <Characters>7624</Characters>
  <Application>Microsoft Office Word</Application>
  <DocSecurity>0</DocSecurity>
  <Lines>63</Lines>
  <Paragraphs>17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Ene Kolbre</cp:lastModifiedBy>
  <cp:revision>4</cp:revision>
  <dcterms:created xsi:type="dcterms:W3CDTF">2021-05-27T17:30:00Z</dcterms:created>
  <dcterms:modified xsi:type="dcterms:W3CDTF">2021-05-28T08:50:00Z</dcterms:modified>
</cp:coreProperties>
</file>