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F9" w:rsidRPr="00CE276D" w:rsidRDefault="0069371E" w:rsidP="00FF5DF9">
      <w:pPr>
        <w:keepNext/>
        <w:suppressAutoHyphens w:val="0"/>
        <w:autoSpaceDN/>
        <w:ind w:left="0" w:right="0" w:firstLine="0"/>
        <w:jc w:val="left"/>
        <w:textAlignment w:val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08723276"/>
      <w:bookmarkStart w:id="1" w:name="_Toc325467455"/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F5DF9" w:rsidRPr="00CE276D">
        <w:rPr>
          <w:rFonts w:ascii="Times New Roman" w:hAnsi="Times New Roman" w:cs="Times New Roman"/>
          <w:b/>
          <w:bCs/>
          <w:sz w:val="24"/>
          <w:szCs w:val="24"/>
        </w:rPr>
        <w:t xml:space="preserve">H                                                               </w:t>
      </w:r>
      <w:r w:rsidR="00FF5DF9" w:rsidRPr="00FF5DF9">
        <w:rPr>
          <w:rFonts w:ascii="Times New Roman" w:hAnsi="Times New Roman" w:cs="Times New Roman"/>
          <w:b/>
          <w:bCs/>
          <w:sz w:val="24"/>
          <w:szCs w:val="24"/>
        </w:rPr>
        <w:t>KOOD…………………</w:t>
      </w:r>
    </w:p>
    <w:p w:rsidR="00FF5DF9" w:rsidRPr="00CE276D" w:rsidRDefault="00FF5DF9" w:rsidP="00FF5DF9">
      <w:pPr>
        <w:keepNext/>
        <w:suppressAutoHyphens w:val="0"/>
        <w:autoSpaceDN/>
        <w:ind w:left="0" w:right="0" w:firstLine="0"/>
        <w:jc w:val="left"/>
        <w:textAlignment w:val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F9" w:rsidRPr="00FF5DF9" w:rsidRDefault="00FF5DF9" w:rsidP="00FF5DF9">
      <w:pPr>
        <w:keepNext/>
        <w:suppressAutoHyphens w:val="0"/>
        <w:autoSpaceDN/>
        <w:ind w:left="0" w:right="0" w:firstLine="0"/>
        <w:jc w:val="left"/>
        <w:textAlignment w:val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E276D">
        <w:rPr>
          <w:rFonts w:ascii="Times New Roman" w:hAnsi="Times New Roman" w:cs="Times New Roman"/>
          <w:b/>
          <w:bCs/>
          <w:sz w:val="24"/>
          <w:szCs w:val="24"/>
        </w:rPr>
        <w:t>Ülesanne 1.2</w:t>
      </w:r>
    </w:p>
    <w:p w:rsidR="00FF5DF9" w:rsidRPr="00FF5DF9" w:rsidRDefault="00FF5DF9" w:rsidP="00FF5DF9">
      <w:pPr>
        <w:suppressAutoHyphens w:val="0"/>
        <w:autoSpaceDN/>
        <w:ind w:left="0" w:right="0" w:firstLine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F5DF9" w:rsidRPr="00FF5DF9" w:rsidRDefault="00FF5DF9" w:rsidP="00FF5DF9">
      <w:pPr>
        <w:suppressAutoHyphens w:val="0"/>
        <w:autoSpaceDN/>
        <w:ind w:left="0" w:righ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FF5DF9">
        <w:rPr>
          <w:rFonts w:ascii="Times New Roman" w:hAnsi="Times New Roman" w:cs="Times New Roman"/>
          <w:sz w:val="24"/>
          <w:szCs w:val="24"/>
        </w:rPr>
        <w:t xml:space="preserve">Tuginedes alltoodud informatsioonile hinnata </w:t>
      </w:r>
      <w:r w:rsidRPr="00CE276D">
        <w:rPr>
          <w:rFonts w:ascii="Times New Roman" w:hAnsi="Times New Roman" w:cs="Times New Roman"/>
          <w:sz w:val="24"/>
          <w:szCs w:val="24"/>
        </w:rPr>
        <w:t xml:space="preserve">vara </w:t>
      </w:r>
      <w:r w:rsidR="00290309">
        <w:rPr>
          <w:rFonts w:ascii="Times New Roman" w:hAnsi="Times New Roman" w:cs="Times New Roman"/>
          <w:sz w:val="24"/>
          <w:szCs w:val="24"/>
        </w:rPr>
        <w:t>turuväärtus</w:t>
      </w:r>
      <w:r w:rsidR="00BB3906">
        <w:rPr>
          <w:rFonts w:ascii="Times New Roman" w:hAnsi="Times New Roman" w:cs="Times New Roman"/>
          <w:sz w:val="24"/>
          <w:szCs w:val="24"/>
        </w:rPr>
        <w:t xml:space="preserve"> väärtuse kuupäevaga 1.oktoober 201</w:t>
      </w:r>
      <w:r w:rsidR="007E2A46">
        <w:rPr>
          <w:rFonts w:ascii="Times New Roman" w:hAnsi="Times New Roman" w:cs="Times New Roman"/>
          <w:sz w:val="24"/>
          <w:szCs w:val="24"/>
        </w:rPr>
        <w:t>5</w:t>
      </w:r>
    </w:p>
    <w:p w:rsidR="00FF5DF9" w:rsidRPr="00FF5DF9" w:rsidRDefault="00FF5DF9" w:rsidP="00FF5DF9">
      <w:pPr>
        <w:numPr>
          <w:ilvl w:val="0"/>
          <w:numId w:val="1"/>
        </w:numPr>
        <w:suppressAutoHyphens w:val="0"/>
        <w:autoSpaceDN/>
        <w:ind w:right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FF5DF9">
        <w:rPr>
          <w:rFonts w:ascii="Times New Roman" w:hAnsi="Times New Roman" w:cs="Times New Roman"/>
          <w:sz w:val="24"/>
          <w:szCs w:val="24"/>
        </w:rPr>
        <w:t xml:space="preserve">kasutades diskonteeritud </w:t>
      </w:r>
      <w:r w:rsidRPr="00CE276D">
        <w:rPr>
          <w:rFonts w:ascii="Times New Roman" w:hAnsi="Times New Roman" w:cs="Times New Roman"/>
          <w:sz w:val="24"/>
          <w:szCs w:val="24"/>
        </w:rPr>
        <w:t>rahavoogude</w:t>
      </w:r>
      <w:r w:rsidRPr="00FF5DF9">
        <w:rPr>
          <w:rFonts w:ascii="Times New Roman" w:hAnsi="Times New Roman" w:cs="Times New Roman"/>
          <w:sz w:val="24"/>
          <w:szCs w:val="24"/>
        </w:rPr>
        <w:t xml:space="preserve"> meetodit;</w:t>
      </w:r>
    </w:p>
    <w:p w:rsidR="00FF5DF9" w:rsidRPr="00FF5DF9" w:rsidRDefault="00FF5DF9" w:rsidP="00FF5DF9">
      <w:pPr>
        <w:numPr>
          <w:ilvl w:val="0"/>
          <w:numId w:val="1"/>
        </w:numPr>
        <w:suppressAutoHyphens w:val="0"/>
        <w:autoSpaceDN/>
        <w:ind w:right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FF5DF9">
        <w:rPr>
          <w:rFonts w:ascii="Times New Roman" w:hAnsi="Times New Roman" w:cs="Times New Roman"/>
          <w:sz w:val="24"/>
          <w:szCs w:val="24"/>
        </w:rPr>
        <w:t xml:space="preserve">kasutades lihtkapitaliseerimise meetodit. </w:t>
      </w:r>
    </w:p>
    <w:p w:rsidR="00FF5DF9" w:rsidRPr="00FF5DF9" w:rsidRDefault="00FF5DF9" w:rsidP="00FF5DF9">
      <w:pPr>
        <w:suppressAutoHyphens w:val="0"/>
        <w:autoSpaceDN/>
        <w:ind w:left="0" w:right="0" w:firstLine="0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F5DF9" w:rsidRPr="00FF5DF9" w:rsidRDefault="00FF5DF9" w:rsidP="00FF5DF9">
      <w:pPr>
        <w:suppressAutoHyphens w:val="0"/>
        <w:autoSpaceDN/>
        <w:ind w:left="0" w:righ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FF5DF9">
        <w:rPr>
          <w:rFonts w:ascii="Times New Roman" w:hAnsi="Times New Roman" w:cs="Times New Roman"/>
          <w:sz w:val="24"/>
          <w:szCs w:val="24"/>
        </w:rPr>
        <w:t>Prognoosiperioodi</w:t>
      </w:r>
      <w:r w:rsidR="007E2A46">
        <w:rPr>
          <w:rFonts w:ascii="Times New Roman" w:hAnsi="Times New Roman" w:cs="Times New Roman"/>
          <w:sz w:val="24"/>
          <w:szCs w:val="24"/>
        </w:rPr>
        <w:t>ks valige</w:t>
      </w:r>
      <w:r w:rsidRPr="00FF5DF9">
        <w:rPr>
          <w:rFonts w:ascii="Times New Roman" w:hAnsi="Times New Roman" w:cs="Times New Roman"/>
          <w:sz w:val="24"/>
          <w:szCs w:val="24"/>
        </w:rPr>
        <w:t xml:space="preserve"> 5 aastat.</w:t>
      </w:r>
    </w:p>
    <w:p w:rsidR="00FF5DF9" w:rsidRPr="00FF5DF9" w:rsidRDefault="00FF5DF9" w:rsidP="00FF5DF9">
      <w:pPr>
        <w:suppressAutoHyphens w:val="0"/>
        <w:autoSpaceDN/>
        <w:ind w:left="0" w:right="0" w:firstLine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F5DF9" w:rsidRDefault="00FF5DF9" w:rsidP="00FF5DF9">
      <w:pPr>
        <w:keepNext/>
        <w:suppressAutoHyphens w:val="0"/>
        <w:autoSpaceDN/>
        <w:ind w:left="0" w:right="0" w:firstLine="0"/>
        <w:textAlignment w:val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5DF9">
        <w:rPr>
          <w:rFonts w:ascii="Times New Roman" w:hAnsi="Times New Roman" w:cs="Times New Roman"/>
          <w:b/>
          <w:sz w:val="24"/>
          <w:szCs w:val="24"/>
        </w:rPr>
        <w:t xml:space="preserve">Hinnatava </w:t>
      </w:r>
      <w:r w:rsidR="00290309">
        <w:rPr>
          <w:rFonts w:ascii="Times New Roman" w:hAnsi="Times New Roman" w:cs="Times New Roman"/>
          <w:b/>
          <w:sz w:val="24"/>
          <w:szCs w:val="24"/>
        </w:rPr>
        <w:t>vara</w:t>
      </w:r>
      <w:r w:rsidRPr="00FF5DF9">
        <w:rPr>
          <w:rFonts w:ascii="Times New Roman" w:hAnsi="Times New Roman" w:cs="Times New Roman"/>
          <w:b/>
          <w:sz w:val="24"/>
          <w:szCs w:val="24"/>
        </w:rPr>
        <w:t xml:space="preserve"> kirjeldus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5F7D" w:rsidTr="00945F7D">
        <w:tc>
          <w:tcPr>
            <w:tcW w:w="4606" w:type="dxa"/>
          </w:tcPr>
          <w:p w:rsidR="00945F7D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Asukoht</w:t>
            </w:r>
          </w:p>
        </w:tc>
        <w:tc>
          <w:tcPr>
            <w:tcW w:w="4606" w:type="dxa"/>
          </w:tcPr>
          <w:p w:rsidR="00945F7D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Andmed ja kommentaar</w:t>
            </w:r>
          </w:p>
        </w:tc>
      </w:tr>
      <w:tr w:rsidR="00945F7D" w:rsidTr="00945F7D">
        <w:tc>
          <w:tcPr>
            <w:tcW w:w="4606" w:type="dxa"/>
          </w:tcPr>
          <w:p w:rsidR="00945F7D" w:rsidRPr="00945F7D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F7D">
              <w:rPr>
                <w:rFonts w:ascii="Times New Roman" w:hAnsi="Times New Roman" w:cs="Times New Roman"/>
                <w:sz w:val="24"/>
                <w:szCs w:val="24"/>
              </w:rPr>
              <w:t>Linn</w:t>
            </w:r>
          </w:p>
        </w:tc>
        <w:tc>
          <w:tcPr>
            <w:tcW w:w="4606" w:type="dxa"/>
          </w:tcPr>
          <w:p w:rsidR="00945F7D" w:rsidRPr="00945F7D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F7D">
              <w:rPr>
                <w:rFonts w:ascii="Times New Roman" w:hAnsi="Times New Roman" w:cs="Times New Roman"/>
                <w:sz w:val="24"/>
                <w:szCs w:val="24"/>
              </w:rPr>
              <w:t>Turu</w:t>
            </w:r>
          </w:p>
        </w:tc>
      </w:tr>
      <w:tr w:rsidR="00945F7D" w:rsidTr="00945F7D">
        <w:tc>
          <w:tcPr>
            <w:tcW w:w="4606" w:type="dxa"/>
          </w:tcPr>
          <w:p w:rsidR="00945F7D" w:rsidRPr="00945F7D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F7D">
              <w:rPr>
                <w:rFonts w:ascii="Times New Roman" w:hAnsi="Times New Roman" w:cs="Times New Roman"/>
                <w:sz w:val="24"/>
                <w:szCs w:val="24"/>
              </w:rPr>
              <w:t>Linnaosa</w:t>
            </w:r>
          </w:p>
        </w:tc>
        <w:tc>
          <w:tcPr>
            <w:tcW w:w="4606" w:type="dxa"/>
          </w:tcPr>
          <w:p w:rsidR="00945F7D" w:rsidRPr="00945F7D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F7D">
              <w:rPr>
                <w:rFonts w:ascii="Times New Roman" w:hAnsi="Times New Roman" w:cs="Times New Roman"/>
                <w:sz w:val="24"/>
                <w:szCs w:val="24"/>
              </w:rPr>
              <w:t>Kesklinn</w:t>
            </w:r>
          </w:p>
        </w:tc>
      </w:tr>
      <w:tr w:rsidR="00945F7D" w:rsidTr="00945F7D">
        <w:tc>
          <w:tcPr>
            <w:tcW w:w="4606" w:type="dxa"/>
          </w:tcPr>
          <w:p w:rsidR="00945F7D" w:rsidRPr="00945F7D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F7D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4606" w:type="dxa"/>
          </w:tcPr>
          <w:p w:rsidR="00945F7D" w:rsidRPr="00945F7D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F7D">
              <w:rPr>
                <w:rFonts w:ascii="Times New Roman" w:hAnsi="Times New Roman" w:cs="Times New Roman"/>
                <w:sz w:val="24"/>
                <w:szCs w:val="24"/>
              </w:rPr>
              <w:t>Roheline tn 8</w:t>
            </w:r>
          </w:p>
        </w:tc>
      </w:tr>
      <w:tr w:rsidR="00945F7D" w:rsidTr="00945F7D">
        <w:tc>
          <w:tcPr>
            <w:tcW w:w="4606" w:type="dxa"/>
          </w:tcPr>
          <w:p w:rsidR="00945F7D" w:rsidRPr="00945F7D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F7D">
              <w:rPr>
                <w:rFonts w:ascii="Times New Roman" w:hAnsi="Times New Roman" w:cs="Times New Roman"/>
                <w:sz w:val="24"/>
                <w:szCs w:val="24"/>
              </w:rPr>
              <w:t>Lähiümbrus (naabrus)</w:t>
            </w:r>
          </w:p>
        </w:tc>
        <w:tc>
          <w:tcPr>
            <w:tcW w:w="4606" w:type="dxa"/>
          </w:tcPr>
          <w:p w:rsidR="00945F7D" w:rsidRPr="00945F7D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Hoone paikneb Kesklinnas  Rohelise ja Kollase tänavate nurgal. Ümbruse moodustavad peamiselt kortermajad.</w:t>
            </w:r>
          </w:p>
        </w:tc>
      </w:tr>
      <w:tr w:rsidR="00945F7D" w:rsidTr="00945F7D">
        <w:tc>
          <w:tcPr>
            <w:tcW w:w="4606" w:type="dxa"/>
          </w:tcPr>
          <w:p w:rsidR="00945F7D" w:rsidRPr="00945F7D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F7D">
              <w:rPr>
                <w:rFonts w:ascii="Times New Roman" w:hAnsi="Times New Roman" w:cs="Times New Roman"/>
                <w:sz w:val="24"/>
                <w:szCs w:val="24"/>
              </w:rPr>
              <w:t>Juurdepääs</w:t>
            </w:r>
          </w:p>
        </w:tc>
        <w:tc>
          <w:tcPr>
            <w:tcW w:w="4606" w:type="dxa"/>
          </w:tcPr>
          <w:p w:rsidR="00945F7D" w:rsidRPr="00945F7D" w:rsidRDefault="00F77829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Naaberkrundi kaudu, millel asub OÜ Maja</w:t>
            </w:r>
          </w:p>
        </w:tc>
      </w:tr>
      <w:tr w:rsidR="00945F7D" w:rsidTr="00945F7D">
        <w:tc>
          <w:tcPr>
            <w:tcW w:w="4606" w:type="dxa"/>
          </w:tcPr>
          <w:p w:rsidR="00945F7D" w:rsidRPr="00945F7D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F7D">
              <w:rPr>
                <w:rFonts w:ascii="Times New Roman" w:hAnsi="Times New Roman" w:cs="Times New Roman"/>
                <w:sz w:val="24"/>
                <w:szCs w:val="24"/>
              </w:rPr>
              <w:t>Parkimisvõimalused</w:t>
            </w:r>
          </w:p>
        </w:tc>
        <w:tc>
          <w:tcPr>
            <w:tcW w:w="4606" w:type="dxa"/>
          </w:tcPr>
          <w:p w:rsidR="00945F7D" w:rsidRPr="00945F7D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F7D">
              <w:rPr>
                <w:rFonts w:ascii="Times New Roman" w:hAnsi="Times New Roman" w:cs="Times New Roman"/>
                <w:sz w:val="24"/>
                <w:szCs w:val="24"/>
              </w:rPr>
              <w:t>Maa-alune parkla</w:t>
            </w:r>
          </w:p>
        </w:tc>
      </w:tr>
    </w:tbl>
    <w:p w:rsidR="00945F7D" w:rsidRDefault="00945F7D" w:rsidP="00FF5DF9">
      <w:pPr>
        <w:keepNext/>
        <w:suppressAutoHyphens w:val="0"/>
        <w:autoSpaceDN/>
        <w:ind w:left="0" w:right="0" w:firstLine="0"/>
        <w:textAlignment w:val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1F0A" w:rsidTr="009C1F0A">
        <w:tc>
          <w:tcPr>
            <w:tcW w:w="4606" w:type="dxa"/>
          </w:tcPr>
          <w:p w:rsidR="009C1F0A" w:rsidRDefault="009C1F0A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0A">
              <w:rPr>
                <w:rFonts w:ascii="Times New Roman" w:hAnsi="Times New Roman" w:cs="Times New Roman"/>
                <w:b/>
                <w:sz w:val="24"/>
                <w:szCs w:val="24"/>
              </w:rPr>
              <w:t>Koormatised</w:t>
            </w:r>
          </w:p>
        </w:tc>
        <w:tc>
          <w:tcPr>
            <w:tcW w:w="4606" w:type="dxa"/>
          </w:tcPr>
          <w:p w:rsidR="009C1F0A" w:rsidRPr="009C1F0A" w:rsidRDefault="00536981" w:rsidP="009C1F0A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C1F0A" w:rsidRPr="009C1F0A">
              <w:rPr>
                <w:rFonts w:ascii="Times New Roman" w:hAnsi="Times New Roman" w:cs="Times New Roman"/>
                <w:sz w:val="24"/>
                <w:szCs w:val="24"/>
              </w:rPr>
              <w:t>ähtajatu tasuta isiklik kasutusõigus elektrikaabli kaitsevööndi ulatuses elektrikaabli majandamiseks OÜ Liin kasuks</w:t>
            </w:r>
            <w:r w:rsidR="009C1F0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77829" w:rsidTr="009C1F0A">
        <w:tc>
          <w:tcPr>
            <w:tcW w:w="4606" w:type="dxa"/>
          </w:tcPr>
          <w:p w:rsidR="00F77829" w:rsidRPr="009C1F0A" w:rsidRDefault="00F77829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F77829" w:rsidRPr="009C1F0A" w:rsidRDefault="00F77829" w:rsidP="009C1F0A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9">
              <w:rPr>
                <w:rFonts w:ascii="Times New Roman" w:hAnsi="Times New Roman" w:cs="Times New Roman"/>
                <w:sz w:val="24"/>
                <w:szCs w:val="24"/>
              </w:rPr>
              <w:t>Kinnistu reaalkoormatis on juurdepääsuservituudi kasutamise tasu maksmise kohustuse kohta summas 300 eurot kuus OÜ Maja kasuks. Nimetatud tasu maksmise kohustus kehtib kuni 31.12.2025.a.</w:t>
            </w:r>
          </w:p>
        </w:tc>
      </w:tr>
      <w:tr w:rsidR="009C1F0A" w:rsidTr="009C1F0A">
        <w:tc>
          <w:tcPr>
            <w:tcW w:w="4606" w:type="dxa"/>
          </w:tcPr>
          <w:p w:rsidR="009C1F0A" w:rsidRDefault="009C1F0A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0A">
              <w:rPr>
                <w:rFonts w:ascii="Times New Roman" w:hAnsi="Times New Roman" w:cs="Times New Roman"/>
                <w:b/>
                <w:sz w:val="24"/>
                <w:szCs w:val="24"/>
              </w:rPr>
              <w:t>Hüpoteegid</w:t>
            </w:r>
          </w:p>
        </w:tc>
        <w:tc>
          <w:tcPr>
            <w:tcW w:w="4606" w:type="dxa"/>
          </w:tcPr>
          <w:p w:rsidR="009C1F0A" w:rsidRPr="009C1F0A" w:rsidRDefault="00AF54AC" w:rsidP="009C1F0A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C1F0A" w:rsidRPr="009C1F0A">
              <w:rPr>
                <w:rFonts w:ascii="Times New Roman" w:hAnsi="Times New Roman" w:cs="Times New Roman"/>
                <w:sz w:val="24"/>
                <w:szCs w:val="24"/>
              </w:rPr>
              <w:t xml:space="preserve">üpoteek summas 1 </w:t>
            </w:r>
            <w:r w:rsidR="009C1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1F0A" w:rsidRPr="009C1F0A">
              <w:rPr>
                <w:rFonts w:ascii="Times New Roman" w:hAnsi="Times New Roman" w:cs="Times New Roman"/>
                <w:sz w:val="24"/>
                <w:szCs w:val="24"/>
              </w:rPr>
              <w:t xml:space="preserve">00 000 eurot AS </w:t>
            </w:r>
            <w:r w:rsidR="009C1F0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C1F0A" w:rsidRPr="009C1F0A">
              <w:rPr>
                <w:rFonts w:ascii="Times New Roman" w:hAnsi="Times New Roman" w:cs="Times New Roman"/>
                <w:sz w:val="24"/>
                <w:szCs w:val="24"/>
              </w:rPr>
              <w:t>ank kasuks</w:t>
            </w:r>
          </w:p>
        </w:tc>
      </w:tr>
    </w:tbl>
    <w:p w:rsidR="009C1F0A" w:rsidRPr="009C1F0A" w:rsidRDefault="009C1F0A" w:rsidP="00FF5DF9">
      <w:pPr>
        <w:keepNext/>
        <w:suppressAutoHyphens w:val="0"/>
        <w:autoSpaceDN/>
        <w:ind w:left="0" w:right="0" w:firstLine="0"/>
        <w:textAlignment w:val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C1F0A">
        <w:rPr>
          <w:rFonts w:ascii="Times New Roman" w:hAnsi="Times New Roman" w:cs="Times New Roman"/>
          <w:sz w:val="24"/>
          <w:szCs w:val="24"/>
        </w:rPr>
        <w:t>Nimetatud tähtajatu tasuta kasutuõigus elektrivõrgu kaitsevööndi ulatuses elektrivõrgu majandamiseks ei takista ega piira kinnistu sihtotstarbepärast kasutamist.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5F7D" w:rsidTr="00945F7D">
        <w:tc>
          <w:tcPr>
            <w:tcW w:w="4606" w:type="dxa"/>
          </w:tcPr>
          <w:p w:rsidR="00945F7D" w:rsidRPr="009C1F0A" w:rsidRDefault="00945F7D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0A">
              <w:rPr>
                <w:rFonts w:ascii="Times New Roman" w:hAnsi="Times New Roman" w:cs="Times New Roman"/>
                <w:b/>
                <w:sz w:val="24"/>
                <w:szCs w:val="24"/>
              </w:rPr>
              <w:t>Krunt</w:t>
            </w:r>
          </w:p>
        </w:tc>
        <w:tc>
          <w:tcPr>
            <w:tcW w:w="4606" w:type="dxa"/>
          </w:tcPr>
          <w:p w:rsidR="00945F7D" w:rsidRPr="009C1F0A" w:rsidRDefault="00945F7D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0A">
              <w:rPr>
                <w:rFonts w:ascii="Times New Roman" w:hAnsi="Times New Roman" w:cs="Times New Roman"/>
                <w:b/>
                <w:sz w:val="24"/>
                <w:szCs w:val="24"/>
              </w:rPr>
              <w:t>Andmed ja kommentaar</w:t>
            </w:r>
          </w:p>
        </w:tc>
      </w:tr>
      <w:tr w:rsidR="00945F7D" w:rsidTr="00945F7D">
        <w:tc>
          <w:tcPr>
            <w:tcW w:w="4606" w:type="dxa"/>
          </w:tcPr>
          <w:p w:rsidR="00945F7D" w:rsidRDefault="006F22C2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Katastriüksuse tunnus</w:t>
            </w:r>
          </w:p>
        </w:tc>
        <w:tc>
          <w:tcPr>
            <w:tcW w:w="4606" w:type="dxa"/>
          </w:tcPr>
          <w:p w:rsidR="00945F7D" w:rsidRDefault="006F22C2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</w:t>
            </w:r>
          </w:p>
        </w:tc>
      </w:tr>
      <w:tr w:rsidR="00945F7D" w:rsidTr="00945F7D">
        <w:tc>
          <w:tcPr>
            <w:tcW w:w="4606" w:type="dxa"/>
          </w:tcPr>
          <w:p w:rsidR="00945F7D" w:rsidRDefault="006F22C2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Kinnistu suurus</w:t>
            </w:r>
          </w:p>
        </w:tc>
        <w:tc>
          <w:tcPr>
            <w:tcW w:w="4606" w:type="dxa"/>
          </w:tcPr>
          <w:p w:rsidR="00945F7D" w:rsidRDefault="009C1F0A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1F0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C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F22C2" w:rsidRPr="006F22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F3794" w:rsidTr="00945F7D">
        <w:tc>
          <w:tcPr>
            <w:tcW w:w="4606" w:type="dxa"/>
          </w:tcPr>
          <w:p w:rsidR="009F3794" w:rsidRDefault="009F3794" w:rsidP="009F3794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4">
              <w:rPr>
                <w:rFonts w:ascii="Times New Roman" w:hAnsi="Times New Roman" w:cs="Times New Roman"/>
                <w:sz w:val="24"/>
                <w:szCs w:val="24"/>
              </w:rPr>
              <w:t>Kasutus</w:t>
            </w:r>
            <w:r w:rsidRPr="009F37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9F3794" w:rsidRDefault="009F3794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4">
              <w:rPr>
                <w:rFonts w:ascii="Times New Roman" w:hAnsi="Times New Roman" w:cs="Times New Roman"/>
                <w:sz w:val="24"/>
                <w:szCs w:val="24"/>
              </w:rPr>
              <w:t>100% elamumaa</w:t>
            </w:r>
          </w:p>
        </w:tc>
      </w:tr>
      <w:tr w:rsidR="00945F7D" w:rsidTr="00945F7D">
        <w:tc>
          <w:tcPr>
            <w:tcW w:w="4606" w:type="dxa"/>
          </w:tcPr>
          <w:p w:rsidR="00945F7D" w:rsidRDefault="006F22C2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Ehitised ja rajatised</w:t>
            </w:r>
          </w:p>
        </w:tc>
        <w:tc>
          <w:tcPr>
            <w:tcW w:w="4606" w:type="dxa"/>
          </w:tcPr>
          <w:p w:rsidR="00945F7D" w:rsidRDefault="006F22C2" w:rsidP="007077E2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Korterelamu</w:t>
            </w:r>
          </w:p>
        </w:tc>
      </w:tr>
      <w:tr w:rsidR="00945F7D" w:rsidTr="00945F7D">
        <w:tc>
          <w:tcPr>
            <w:tcW w:w="4606" w:type="dxa"/>
          </w:tcPr>
          <w:p w:rsidR="00945F7D" w:rsidRDefault="006F22C2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Haljastus</w:t>
            </w:r>
          </w:p>
        </w:tc>
        <w:tc>
          <w:tcPr>
            <w:tcW w:w="4606" w:type="dxa"/>
          </w:tcPr>
          <w:p w:rsidR="00945F7D" w:rsidRDefault="006F22C2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Muru ja kõrghaljastus korterelamu naabruses</w:t>
            </w:r>
          </w:p>
        </w:tc>
      </w:tr>
    </w:tbl>
    <w:p w:rsidR="00FF5DF9" w:rsidRPr="00FF5DF9" w:rsidRDefault="00FF5DF9" w:rsidP="00FF5DF9">
      <w:pPr>
        <w:suppressAutoHyphens w:val="0"/>
        <w:autoSpaceDN/>
        <w:ind w:left="0" w:right="0" w:firstLine="0"/>
        <w:textAlignment w:val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1F0A" w:rsidTr="009C1F0A">
        <w:tc>
          <w:tcPr>
            <w:tcW w:w="4606" w:type="dxa"/>
          </w:tcPr>
          <w:p w:rsidR="009C1F0A" w:rsidRPr="009C1F0A" w:rsidRDefault="009C1F0A" w:rsidP="009C1F0A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_Toc308723277"/>
            <w:bookmarkStart w:id="3" w:name="_Toc325467456"/>
            <w:bookmarkEnd w:id="0"/>
            <w:bookmarkEnd w:id="1"/>
            <w:r w:rsidRPr="009C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Korterelamu</w:t>
            </w:r>
          </w:p>
        </w:tc>
        <w:tc>
          <w:tcPr>
            <w:tcW w:w="4606" w:type="dxa"/>
          </w:tcPr>
          <w:p w:rsidR="009C1F0A" w:rsidRPr="00F77829" w:rsidRDefault="009C1F0A" w:rsidP="009C1F0A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78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Andmed ja kommentaar</w:t>
            </w:r>
          </w:p>
        </w:tc>
      </w:tr>
      <w:tr w:rsidR="009C1F0A" w:rsidTr="009C1F0A">
        <w:tc>
          <w:tcPr>
            <w:tcW w:w="4606" w:type="dxa"/>
          </w:tcPr>
          <w:p w:rsidR="009C1F0A" w:rsidRPr="00F77829" w:rsidRDefault="00F77829" w:rsidP="009C1F0A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78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Korruselisus</w:t>
            </w:r>
          </w:p>
        </w:tc>
        <w:tc>
          <w:tcPr>
            <w:tcW w:w="4606" w:type="dxa"/>
          </w:tcPr>
          <w:p w:rsidR="009C1F0A" w:rsidRPr="00F77829" w:rsidRDefault="007077E2" w:rsidP="009C1F0A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9C1F0A" w:rsidTr="009C1F0A">
        <w:tc>
          <w:tcPr>
            <w:tcW w:w="4606" w:type="dxa"/>
          </w:tcPr>
          <w:p w:rsidR="009C1F0A" w:rsidRPr="00F77829" w:rsidRDefault="00F77829" w:rsidP="009C1F0A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78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Hoone ehitusaasta</w:t>
            </w:r>
          </w:p>
        </w:tc>
        <w:tc>
          <w:tcPr>
            <w:tcW w:w="4606" w:type="dxa"/>
          </w:tcPr>
          <w:p w:rsidR="009C1F0A" w:rsidRPr="00F77829" w:rsidRDefault="00F77829" w:rsidP="00F77829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2007</w:t>
            </w:r>
          </w:p>
        </w:tc>
      </w:tr>
      <w:tr w:rsidR="009C1F0A" w:rsidTr="009C1F0A">
        <w:tc>
          <w:tcPr>
            <w:tcW w:w="4606" w:type="dxa"/>
          </w:tcPr>
          <w:p w:rsidR="009C1F0A" w:rsidRPr="00F77829" w:rsidRDefault="00F77829" w:rsidP="009C1F0A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Seisukord</w:t>
            </w:r>
          </w:p>
        </w:tc>
        <w:tc>
          <w:tcPr>
            <w:tcW w:w="4606" w:type="dxa"/>
          </w:tcPr>
          <w:p w:rsidR="009C1F0A" w:rsidRPr="00F77829" w:rsidRDefault="00F77829" w:rsidP="009C1F0A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Hea, parenduste tegemine ei ole vajalik</w:t>
            </w:r>
          </w:p>
        </w:tc>
      </w:tr>
      <w:tr w:rsidR="00FE4502" w:rsidTr="009C1F0A">
        <w:tc>
          <w:tcPr>
            <w:tcW w:w="4606" w:type="dxa"/>
          </w:tcPr>
          <w:p w:rsidR="00FE4502" w:rsidRDefault="00FE4502" w:rsidP="009C1F0A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E45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SNP  </w:t>
            </w:r>
          </w:p>
        </w:tc>
        <w:tc>
          <w:tcPr>
            <w:tcW w:w="4606" w:type="dxa"/>
          </w:tcPr>
          <w:p w:rsidR="00FE4502" w:rsidRPr="00FE4502" w:rsidRDefault="007077E2" w:rsidP="009C1F0A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7440</w:t>
            </w:r>
            <w:r w:rsidR="00FE4502" w:rsidRPr="00FE45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</w:t>
            </w:r>
            <w:r w:rsidR="00FE4502" w:rsidRPr="00FE45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 w:rsidR="00FE4502" w:rsidTr="009C1F0A">
        <w:tc>
          <w:tcPr>
            <w:tcW w:w="4606" w:type="dxa"/>
          </w:tcPr>
          <w:p w:rsidR="00FE4502" w:rsidRDefault="00FE4502" w:rsidP="009C1F0A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Korterite arv</w:t>
            </w:r>
          </w:p>
        </w:tc>
        <w:tc>
          <w:tcPr>
            <w:tcW w:w="4606" w:type="dxa"/>
          </w:tcPr>
          <w:p w:rsidR="00FE4502" w:rsidRDefault="00FE4502" w:rsidP="007077E2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150 kahetoalist korterit, korterid paiknevad </w:t>
            </w:r>
            <w:r w:rsidR="007077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="007077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korrusel</w:t>
            </w:r>
          </w:p>
        </w:tc>
      </w:tr>
      <w:tr w:rsidR="009C1F0A" w:rsidTr="009C1F0A">
        <w:tc>
          <w:tcPr>
            <w:tcW w:w="4606" w:type="dxa"/>
          </w:tcPr>
          <w:p w:rsidR="009C1F0A" w:rsidRPr="00F77829" w:rsidRDefault="00655846" w:rsidP="009C1F0A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Parkimiskohtade arv maa-aluses parklas</w:t>
            </w:r>
          </w:p>
        </w:tc>
        <w:tc>
          <w:tcPr>
            <w:tcW w:w="4606" w:type="dxa"/>
          </w:tcPr>
          <w:p w:rsidR="009C1F0A" w:rsidRPr="00F77829" w:rsidRDefault="00655846" w:rsidP="009C1F0A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150, iga korteri juurde kuulub üks parkimiskoht</w:t>
            </w:r>
          </w:p>
        </w:tc>
      </w:tr>
      <w:bookmarkEnd w:id="2"/>
      <w:bookmarkEnd w:id="3"/>
    </w:tbl>
    <w:p w:rsidR="00420E02" w:rsidRPr="00CE276D" w:rsidRDefault="00420E02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6625A" w:rsidRDefault="00DA465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 xml:space="preserve">Hetkel on välja üüritud </w:t>
      </w:r>
      <w:r w:rsidR="009C732E">
        <w:rPr>
          <w:rFonts w:ascii="Times New Roman" w:hAnsi="Times New Roman" w:cs="Times New Roman"/>
          <w:sz w:val="24"/>
          <w:szCs w:val="24"/>
        </w:rPr>
        <w:t>135</w:t>
      </w:r>
      <w:r w:rsidRPr="00CE276D">
        <w:rPr>
          <w:rFonts w:ascii="Times New Roman" w:hAnsi="Times New Roman" w:cs="Times New Roman"/>
          <w:sz w:val="24"/>
          <w:szCs w:val="24"/>
        </w:rPr>
        <w:t xml:space="preserve"> korterit. Nendelt laekub igakuist üüritulu </w:t>
      </w:r>
      <w:r w:rsidR="00126204">
        <w:rPr>
          <w:rFonts w:ascii="Times New Roman" w:hAnsi="Times New Roman" w:cs="Times New Roman"/>
          <w:sz w:val="24"/>
          <w:szCs w:val="24"/>
        </w:rPr>
        <w:t>567000</w:t>
      </w:r>
      <w:r w:rsidRPr="001262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276D">
        <w:rPr>
          <w:rFonts w:ascii="Times New Roman" w:hAnsi="Times New Roman" w:cs="Times New Roman"/>
          <w:sz w:val="24"/>
          <w:szCs w:val="24"/>
        </w:rPr>
        <w:t>eurot</w:t>
      </w:r>
      <w:r w:rsidR="00D6625A">
        <w:rPr>
          <w:rFonts w:ascii="Times New Roman" w:hAnsi="Times New Roman" w:cs="Times New Roman"/>
          <w:sz w:val="24"/>
          <w:szCs w:val="24"/>
        </w:rPr>
        <w:t xml:space="preserve"> </w:t>
      </w:r>
      <w:r w:rsidR="00126204">
        <w:rPr>
          <w:rFonts w:ascii="Times New Roman" w:hAnsi="Times New Roman" w:cs="Times New Roman"/>
          <w:sz w:val="24"/>
          <w:szCs w:val="24"/>
        </w:rPr>
        <w:t>aastas</w:t>
      </w:r>
      <w:r w:rsidR="005370F1">
        <w:rPr>
          <w:rFonts w:ascii="Times New Roman" w:hAnsi="Times New Roman" w:cs="Times New Roman"/>
          <w:sz w:val="24"/>
          <w:szCs w:val="24"/>
        </w:rPr>
        <w:t>.</w:t>
      </w:r>
      <w:r w:rsidRPr="00CE276D">
        <w:rPr>
          <w:rFonts w:ascii="Times New Roman" w:hAnsi="Times New Roman" w:cs="Times New Roman"/>
          <w:sz w:val="24"/>
          <w:szCs w:val="24"/>
        </w:rPr>
        <w:t xml:space="preserve"> Üüri</w:t>
      </w:r>
      <w:r w:rsidR="005370F1">
        <w:rPr>
          <w:rFonts w:ascii="Times New Roman" w:hAnsi="Times New Roman" w:cs="Times New Roman"/>
          <w:sz w:val="24"/>
          <w:szCs w:val="24"/>
        </w:rPr>
        <w:t>hinnad</w:t>
      </w:r>
      <w:r w:rsidRPr="00CE276D">
        <w:rPr>
          <w:rFonts w:ascii="Times New Roman" w:hAnsi="Times New Roman" w:cs="Times New Roman"/>
          <w:sz w:val="24"/>
          <w:szCs w:val="24"/>
        </w:rPr>
        <w:t xml:space="preserve"> on kõikidel korteritel võrdsed. Üürilepingud on tähtajatud ja üürilepingutes ei ole kindlat ülesütlemise tähtaega.</w:t>
      </w:r>
      <w:r w:rsidR="00A700E3">
        <w:rPr>
          <w:rFonts w:ascii="Times New Roman" w:hAnsi="Times New Roman" w:cs="Times New Roman"/>
          <w:sz w:val="24"/>
          <w:szCs w:val="24"/>
        </w:rPr>
        <w:t xml:space="preserve"> </w:t>
      </w:r>
      <w:r w:rsidR="00E3233C">
        <w:rPr>
          <w:rFonts w:ascii="Times New Roman" w:hAnsi="Times New Roman" w:cs="Times New Roman"/>
          <w:sz w:val="24"/>
          <w:szCs w:val="24"/>
        </w:rPr>
        <w:t>Parkimiskohtade eest tasutakse eraldi. Parkimiskoha tasu on  100 eurot kuus.</w:t>
      </w:r>
    </w:p>
    <w:p w:rsidR="00E3233C" w:rsidRDefault="00E3233C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465F" w:rsidRDefault="00DA465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 xml:space="preserve">Hinnatava </w:t>
      </w:r>
      <w:r w:rsidR="005370F1">
        <w:rPr>
          <w:rFonts w:ascii="Times New Roman" w:hAnsi="Times New Roman" w:cs="Times New Roman"/>
          <w:sz w:val="24"/>
          <w:szCs w:val="24"/>
        </w:rPr>
        <w:t>varaga</w:t>
      </w:r>
      <w:r w:rsidRPr="00CE276D">
        <w:rPr>
          <w:rFonts w:ascii="Times New Roman" w:hAnsi="Times New Roman" w:cs="Times New Roman"/>
          <w:sz w:val="24"/>
          <w:szCs w:val="24"/>
        </w:rPr>
        <w:t xml:space="preserve"> samas kvaliteedikategoorias korterelamute 2-toalise korteri keskmine üüri</w:t>
      </w:r>
      <w:r w:rsidR="005370F1">
        <w:rPr>
          <w:rFonts w:ascii="Times New Roman" w:hAnsi="Times New Roman" w:cs="Times New Roman"/>
          <w:sz w:val="24"/>
          <w:szCs w:val="24"/>
        </w:rPr>
        <w:t>hind,</w:t>
      </w:r>
      <w:r w:rsidR="00CE276D">
        <w:rPr>
          <w:rFonts w:ascii="Times New Roman" w:hAnsi="Times New Roman" w:cs="Times New Roman"/>
          <w:sz w:val="24"/>
          <w:szCs w:val="24"/>
        </w:rPr>
        <w:t xml:space="preserve"> on turul vahemikus  </w:t>
      </w:r>
      <w:r w:rsidR="009C732E">
        <w:rPr>
          <w:rFonts w:ascii="Times New Roman" w:hAnsi="Times New Roman" w:cs="Times New Roman"/>
          <w:sz w:val="24"/>
          <w:szCs w:val="24"/>
        </w:rPr>
        <w:t>320</w:t>
      </w:r>
      <w:r w:rsidRPr="00CE276D">
        <w:rPr>
          <w:rFonts w:ascii="Times New Roman" w:hAnsi="Times New Roman" w:cs="Times New Roman"/>
          <w:sz w:val="24"/>
          <w:szCs w:val="24"/>
        </w:rPr>
        <w:t xml:space="preserve"> – </w:t>
      </w:r>
      <w:r w:rsidR="00A700E3">
        <w:rPr>
          <w:rFonts w:ascii="Times New Roman" w:hAnsi="Times New Roman" w:cs="Times New Roman"/>
          <w:sz w:val="24"/>
          <w:szCs w:val="24"/>
        </w:rPr>
        <w:t>3</w:t>
      </w:r>
      <w:r w:rsidR="009C732E">
        <w:rPr>
          <w:rFonts w:ascii="Times New Roman" w:hAnsi="Times New Roman" w:cs="Times New Roman"/>
          <w:sz w:val="24"/>
          <w:szCs w:val="24"/>
        </w:rPr>
        <w:t>4</w:t>
      </w:r>
      <w:r w:rsidR="00A700E3">
        <w:rPr>
          <w:rFonts w:ascii="Times New Roman" w:hAnsi="Times New Roman" w:cs="Times New Roman"/>
          <w:sz w:val="24"/>
          <w:szCs w:val="24"/>
        </w:rPr>
        <w:t>0</w:t>
      </w:r>
      <w:r w:rsidRPr="00CE276D">
        <w:rPr>
          <w:rFonts w:ascii="Times New Roman" w:hAnsi="Times New Roman" w:cs="Times New Roman"/>
          <w:sz w:val="24"/>
          <w:szCs w:val="24"/>
        </w:rPr>
        <w:t xml:space="preserve">  eurot/kuus. </w:t>
      </w:r>
      <w:r w:rsidR="00E3233C">
        <w:rPr>
          <w:rFonts w:ascii="Times New Roman" w:hAnsi="Times New Roman" w:cs="Times New Roman"/>
          <w:sz w:val="24"/>
          <w:szCs w:val="24"/>
        </w:rPr>
        <w:t>Parkimiskoha tasu maa-aluses garaažis on turul 80-90 eurot kuus.</w:t>
      </w:r>
      <w:r w:rsidR="00AF54AC">
        <w:rPr>
          <w:rFonts w:ascii="Times New Roman" w:hAnsi="Times New Roman" w:cs="Times New Roman"/>
          <w:sz w:val="24"/>
          <w:szCs w:val="24"/>
        </w:rPr>
        <w:t xml:space="preserve"> </w:t>
      </w:r>
      <w:r w:rsidRPr="00CE276D">
        <w:rPr>
          <w:rFonts w:ascii="Times New Roman" w:hAnsi="Times New Roman" w:cs="Times New Roman"/>
          <w:sz w:val="24"/>
          <w:szCs w:val="24"/>
        </w:rPr>
        <w:t xml:space="preserve">Turule iseloomulik vakantsimäär </w:t>
      </w:r>
      <w:r w:rsidR="009C732E">
        <w:rPr>
          <w:rFonts w:ascii="Times New Roman" w:hAnsi="Times New Roman" w:cs="Times New Roman"/>
          <w:sz w:val="24"/>
          <w:szCs w:val="24"/>
        </w:rPr>
        <w:t xml:space="preserve">kortermajades </w:t>
      </w:r>
      <w:r w:rsidRPr="00CE276D">
        <w:rPr>
          <w:rFonts w:ascii="Times New Roman" w:hAnsi="Times New Roman" w:cs="Times New Roman"/>
          <w:sz w:val="24"/>
          <w:szCs w:val="24"/>
        </w:rPr>
        <w:t xml:space="preserve">on </w:t>
      </w:r>
      <w:r w:rsidR="00EB6C04">
        <w:rPr>
          <w:rFonts w:ascii="Times New Roman" w:hAnsi="Times New Roman" w:cs="Times New Roman"/>
          <w:sz w:val="24"/>
          <w:szCs w:val="24"/>
        </w:rPr>
        <w:t>10</w:t>
      </w:r>
      <w:r w:rsidR="009C732E">
        <w:rPr>
          <w:rFonts w:ascii="Times New Roman" w:hAnsi="Times New Roman" w:cs="Times New Roman"/>
          <w:sz w:val="24"/>
          <w:szCs w:val="24"/>
        </w:rPr>
        <w:t>-</w:t>
      </w:r>
      <w:r w:rsidR="00EB6C04">
        <w:rPr>
          <w:rFonts w:ascii="Times New Roman" w:hAnsi="Times New Roman" w:cs="Times New Roman"/>
          <w:sz w:val="24"/>
          <w:szCs w:val="24"/>
        </w:rPr>
        <w:t>14</w:t>
      </w:r>
      <w:r w:rsidRPr="00CE276D">
        <w:rPr>
          <w:rFonts w:ascii="Times New Roman" w:hAnsi="Times New Roman" w:cs="Times New Roman"/>
          <w:sz w:val="24"/>
          <w:szCs w:val="24"/>
        </w:rPr>
        <w:t>%</w:t>
      </w:r>
      <w:r w:rsidR="007077E2">
        <w:rPr>
          <w:rFonts w:ascii="Times New Roman" w:hAnsi="Times New Roman" w:cs="Times New Roman"/>
          <w:sz w:val="24"/>
          <w:szCs w:val="24"/>
        </w:rPr>
        <w:t>.</w:t>
      </w:r>
      <w:r w:rsidRPr="00CE2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FB" w:rsidRPr="00CE276D" w:rsidRDefault="00FD79FB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465F" w:rsidRPr="00545528" w:rsidRDefault="00DA465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 xml:space="preserve">Hoone omaniku väitel on hoone opereerimisega seonduvad omanikupoolsed kulud </w:t>
      </w:r>
      <w:r w:rsidR="00126204">
        <w:rPr>
          <w:rFonts w:ascii="Times New Roman" w:hAnsi="Times New Roman" w:cs="Times New Roman"/>
          <w:sz w:val="24"/>
          <w:szCs w:val="24"/>
        </w:rPr>
        <w:t>66960</w:t>
      </w:r>
      <w:r w:rsidRPr="00CE276D">
        <w:rPr>
          <w:rFonts w:ascii="Times New Roman" w:hAnsi="Times New Roman" w:cs="Times New Roman"/>
          <w:sz w:val="24"/>
          <w:szCs w:val="24"/>
        </w:rPr>
        <w:t xml:space="preserve"> eurot </w:t>
      </w:r>
      <w:r w:rsidR="00126204">
        <w:rPr>
          <w:rFonts w:ascii="Times New Roman" w:hAnsi="Times New Roman" w:cs="Times New Roman"/>
          <w:sz w:val="24"/>
          <w:szCs w:val="24"/>
        </w:rPr>
        <w:t>aastas</w:t>
      </w:r>
      <w:r w:rsidR="002121CD">
        <w:rPr>
          <w:rFonts w:ascii="Times New Roman" w:hAnsi="Times New Roman" w:cs="Times New Roman"/>
          <w:sz w:val="24"/>
          <w:szCs w:val="24"/>
        </w:rPr>
        <w:t xml:space="preserve"> SNP m</w:t>
      </w:r>
      <w:r w:rsidR="002121C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121CD">
        <w:rPr>
          <w:rFonts w:ascii="Times New Roman" w:hAnsi="Times New Roman" w:cs="Times New Roman"/>
          <w:sz w:val="24"/>
          <w:szCs w:val="24"/>
        </w:rPr>
        <w:t>kohta</w:t>
      </w:r>
      <w:r w:rsidRPr="00CE276D">
        <w:rPr>
          <w:rFonts w:ascii="Times New Roman" w:hAnsi="Times New Roman" w:cs="Times New Roman"/>
          <w:sz w:val="24"/>
          <w:szCs w:val="24"/>
        </w:rPr>
        <w:t xml:space="preserve"> (ilma käibemaksuta), turul on vastav näitaja 0,</w:t>
      </w:r>
      <w:r w:rsidR="00E3233C">
        <w:rPr>
          <w:rFonts w:ascii="Times New Roman" w:hAnsi="Times New Roman" w:cs="Times New Roman"/>
          <w:sz w:val="24"/>
          <w:szCs w:val="24"/>
        </w:rPr>
        <w:t>7</w:t>
      </w:r>
      <w:r w:rsidRPr="00CE276D">
        <w:rPr>
          <w:rFonts w:ascii="Times New Roman" w:hAnsi="Times New Roman" w:cs="Times New Roman"/>
          <w:sz w:val="24"/>
          <w:szCs w:val="24"/>
        </w:rPr>
        <w:t>8-0,</w:t>
      </w:r>
      <w:r w:rsidR="00E3233C">
        <w:rPr>
          <w:rFonts w:ascii="Times New Roman" w:hAnsi="Times New Roman" w:cs="Times New Roman"/>
          <w:sz w:val="24"/>
          <w:szCs w:val="24"/>
        </w:rPr>
        <w:t>90</w:t>
      </w:r>
      <w:r w:rsidRPr="00CE276D">
        <w:rPr>
          <w:rFonts w:ascii="Times New Roman" w:hAnsi="Times New Roman" w:cs="Times New Roman"/>
          <w:sz w:val="24"/>
          <w:szCs w:val="24"/>
        </w:rPr>
        <w:t xml:space="preserve"> eurot suletud netopinna 1 m</w:t>
      </w:r>
      <w:r w:rsidRPr="005369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276D">
        <w:rPr>
          <w:rFonts w:ascii="Times New Roman" w:hAnsi="Times New Roman" w:cs="Times New Roman"/>
          <w:sz w:val="24"/>
          <w:szCs w:val="24"/>
        </w:rPr>
        <w:t xml:space="preserve"> kohta kuus ja see muutub vastavalt oodatavale inflatsioonimäärale.</w:t>
      </w:r>
      <w:r w:rsidR="00545528">
        <w:rPr>
          <w:rFonts w:ascii="Times New Roman" w:hAnsi="Times New Roman" w:cs="Times New Roman"/>
          <w:sz w:val="24"/>
          <w:szCs w:val="24"/>
        </w:rPr>
        <w:t xml:space="preserve"> Kapitalikulu SNP m</w:t>
      </w:r>
      <w:r w:rsidR="005455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5528">
        <w:rPr>
          <w:rFonts w:ascii="Times New Roman" w:hAnsi="Times New Roman" w:cs="Times New Roman"/>
          <w:sz w:val="24"/>
          <w:szCs w:val="24"/>
        </w:rPr>
        <w:t xml:space="preserve"> kohta on 0,2 eurot</w:t>
      </w:r>
      <w:r w:rsidR="00126204">
        <w:rPr>
          <w:rFonts w:ascii="Times New Roman" w:hAnsi="Times New Roman" w:cs="Times New Roman"/>
          <w:sz w:val="24"/>
          <w:szCs w:val="24"/>
        </w:rPr>
        <w:t>/</w:t>
      </w:r>
      <w:r w:rsidR="00DC3DD9">
        <w:rPr>
          <w:rFonts w:ascii="Times New Roman" w:hAnsi="Times New Roman" w:cs="Times New Roman"/>
          <w:sz w:val="24"/>
          <w:szCs w:val="24"/>
        </w:rPr>
        <w:t xml:space="preserve">SNP </w:t>
      </w:r>
      <w:r w:rsidR="00126204">
        <w:rPr>
          <w:rFonts w:ascii="Times New Roman" w:hAnsi="Times New Roman" w:cs="Times New Roman"/>
          <w:sz w:val="24"/>
          <w:szCs w:val="24"/>
        </w:rPr>
        <w:t>m</w:t>
      </w:r>
      <w:r w:rsidR="001262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6204">
        <w:rPr>
          <w:rFonts w:ascii="Times New Roman" w:hAnsi="Times New Roman" w:cs="Times New Roman"/>
          <w:sz w:val="24"/>
          <w:szCs w:val="24"/>
        </w:rPr>
        <w:t>/</w:t>
      </w:r>
      <w:r w:rsidR="00545528">
        <w:rPr>
          <w:rFonts w:ascii="Times New Roman" w:hAnsi="Times New Roman" w:cs="Times New Roman"/>
          <w:sz w:val="24"/>
          <w:szCs w:val="24"/>
        </w:rPr>
        <w:t xml:space="preserve"> kuus, mis vastab turu tasemele</w:t>
      </w:r>
      <w:r w:rsidR="00AA4687">
        <w:rPr>
          <w:rFonts w:ascii="Times New Roman" w:hAnsi="Times New Roman" w:cs="Times New Roman"/>
          <w:sz w:val="24"/>
          <w:szCs w:val="24"/>
        </w:rPr>
        <w:t xml:space="preserve"> ja muutub vastavalt inflatsioonile.</w:t>
      </w:r>
      <w:r w:rsidR="00126204">
        <w:rPr>
          <w:rFonts w:ascii="Times New Roman" w:hAnsi="Times New Roman" w:cs="Times New Roman"/>
          <w:sz w:val="24"/>
          <w:szCs w:val="24"/>
        </w:rPr>
        <w:t xml:space="preserve"> Vastavalt ettenähtud hooldusgraafikule värviti trepikodade seinu, mille maksumus kokku oli 50000 eurot.</w:t>
      </w:r>
    </w:p>
    <w:p w:rsidR="00D6625A" w:rsidRDefault="00D6625A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3233C" w:rsidRDefault="00DA465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Turul on levinud, et üüri</w:t>
      </w:r>
      <w:r w:rsidR="005370F1">
        <w:rPr>
          <w:rFonts w:ascii="Times New Roman" w:hAnsi="Times New Roman" w:cs="Times New Roman"/>
          <w:sz w:val="24"/>
          <w:szCs w:val="24"/>
        </w:rPr>
        <w:t>hind</w:t>
      </w:r>
      <w:r w:rsidR="00EB6C04">
        <w:rPr>
          <w:rFonts w:ascii="Times New Roman" w:hAnsi="Times New Roman" w:cs="Times New Roman"/>
          <w:sz w:val="24"/>
          <w:szCs w:val="24"/>
        </w:rPr>
        <w:t xml:space="preserve"> (nii korter kui ka parkimiskoht)</w:t>
      </w:r>
      <w:r w:rsidRPr="00CE276D">
        <w:rPr>
          <w:rFonts w:ascii="Times New Roman" w:hAnsi="Times New Roman" w:cs="Times New Roman"/>
          <w:sz w:val="24"/>
          <w:szCs w:val="24"/>
        </w:rPr>
        <w:t xml:space="preserve"> korrigeeritakse igal aastal tarbijahinnaindeksiga. Erinevate majandusanalüütikute poolt prognoositav THI   lähimal </w:t>
      </w:r>
      <w:r w:rsidR="00EB6C04">
        <w:rPr>
          <w:rFonts w:ascii="Times New Roman" w:hAnsi="Times New Roman" w:cs="Times New Roman"/>
          <w:sz w:val="24"/>
          <w:szCs w:val="24"/>
        </w:rPr>
        <w:t>6</w:t>
      </w:r>
      <w:r w:rsidRPr="00CE276D">
        <w:rPr>
          <w:rFonts w:ascii="Times New Roman" w:hAnsi="Times New Roman" w:cs="Times New Roman"/>
          <w:sz w:val="24"/>
          <w:szCs w:val="24"/>
        </w:rPr>
        <w:t xml:space="preserve"> aastal on 3% </w:t>
      </w:r>
      <w:r w:rsidR="005370F1">
        <w:rPr>
          <w:rFonts w:ascii="Times New Roman" w:hAnsi="Times New Roman" w:cs="Times New Roman"/>
          <w:sz w:val="24"/>
          <w:szCs w:val="24"/>
        </w:rPr>
        <w:t>aastas</w:t>
      </w:r>
      <w:r w:rsidRPr="00CE276D">
        <w:rPr>
          <w:rFonts w:ascii="Times New Roman" w:hAnsi="Times New Roman" w:cs="Times New Roman"/>
          <w:sz w:val="24"/>
          <w:szCs w:val="24"/>
        </w:rPr>
        <w:t>.</w:t>
      </w:r>
    </w:p>
    <w:p w:rsidR="00E3233C" w:rsidRDefault="00E3233C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3233C" w:rsidRPr="00E3233C" w:rsidRDefault="00E3233C" w:rsidP="00E3233C">
      <w:pPr>
        <w:suppressAutoHyphens w:val="0"/>
        <w:autoSpaceDN/>
        <w:spacing w:after="200" w:line="276" w:lineRule="auto"/>
        <w:ind w:left="0" w:right="0" w:firstLine="0"/>
        <w:jc w:val="left"/>
        <w:textAlignment w:val="auto"/>
        <w:rPr>
          <w:rFonts w:ascii="Times New Roman" w:eastAsiaTheme="minorEastAsia" w:hAnsi="Times New Roman" w:cs="Times New Roman"/>
          <w:sz w:val="24"/>
          <w:szCs w:val="24"/>
          <w:lang w:eastAsia="et-EE"/>
        </w:rPr>
      </w:pPr>
      <w:r w:rsidRPr="00E3233C">
        <w:rPr>
          <w:rFonts w:ascii="Times New Roman" w:eastAsiaTheme="minorEastAsia" w:hAnsi="Times New Roman" w:cs="Times New Roman"/>
          <w:sz w:val="24"/>
          <w:szCs w:val="24"/>
          <w:lang w:eastAsia="et-EE"/>
        </w:rPr>
        <w:t>Alljärgnevas tabelis on esitatud andmed hiljuti müüdud analoogiliste korterelamute kohta samas piirkonnas: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276"/>
        <w:gridCol w:w="992"/>
        <w:gridCol w:w="1701"/>
        <w:gridCol w:w="1417"/>
        <w:gridCol w:w="1701"/>
      </w:tblGrid>
      <w:tr w:rsidR="00E3233C" w:rsidRPr="00E3233C" w:rsidTr="006830E9">
        <w:tc>
          <w:tcPr>
            <w:tcW w:w="675" w:type="dxa"/>
          </w:tcPr>
          <w:p w:rsidR="00E3233C" w:rsidRPr="00E3233C" w:rsidRDefault="007077E2" w:rsidP="00E3233C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Jrk</w:t>
            </w:r>
            <w:proofErr w:type="spellEnd"/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 xml:space="preserve">. </w:t>
            </w:r>
            <w:r w:rsidR="00E3233C"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nr.</w:t>
            </w:r>
          </w:p>
        </w:tc>
        <w:tc>
          <w:tcPr>
            <w:tcW w:w="1418" w:type="dxa"/>
          </w:tcPr>
          <w:p w:rsidR="00E3233C" w:rsidRPr="00E3233C" w:rsidRDefault="00E3233C" w:rsidP="00E3233C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Oma-</w:t>
            </w:r>
          </w:p>
          <w:p w:rsidR="00E3233C" w:rsidRPr="00E3233C" w:rsidRDefault="00E3233C" w:rsidP="00E3233C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kapital,</w:t>
            </w:r>
          </w:p>
          <w:p w:rsidR="00E3233C" w:rsidRPr="00E3233C" w:rsidRDefault="00AF54AC" w:rsidP="00E3233C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tuh.eur</w:t>
            </w:r>
            <w:proofErr w:type="spellEnd"/>
            <w:r w:rsidR="00E3233C"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.</w:t>
            </w:r>
          </w:p>
          <w:p w:rsidR="00E3233C" w:rsidRPr="00E3233C" w:rsidRDefault="00E3233C" w:rsidP="00E3233C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</w:p>
        </w:tc>
        <w:tc>
          <w:tcPr>
            <w:tcW w:w="1276" w:type="dxa"/>
          </w:tcPr>
          <w:p w:rsidR="00E3233C" w:rsidRPr="00E3233C" w:rsidRDefault="00E3233C" w:rsidP="00E3233C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Hüpoteek-</w:t>
            </w:r>
          </w:p>
          <w:p w:rsidR="00E3233C" w:rsidRPr="00E3233C" w:rsidRDefault="00E3233C" w:rsidP="00E3233C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laen, tuh.</w:t>
            </w:r>
          </w:p>
          <w:p w:rsidR="00E3233C" w:rsidRPr="00E3233C" w:rsidRDefault="00536981" w:rsidP="00E3233C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e</w:t>
            </w:r>
            <w:r w:rsidR="00AF54A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ur</w:t>
            </w:r>
            <w:proofErr w:type="spellEnd"/>
            <w:r w:rsidR="00AF54A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.</w:t>
            </w:r>
          </w:p>
        </w:tc>
        <w:tc>
          <w:tcPr>
            <w:tcW w:w="992" w:type="dxa"/>
          </w:tcPr>
          <w:p w:rsidR="00E3233C" w:rsidRPr="00E3233C" w:rsidRDefault="00E3233C" w:rsidP="00E3233C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Laenu</w:t>
            </w:r>
          </w:p>
          <w:p w:rsidR="00E3233C" w:rsidRPr="00E3233C" w:rsidRDefault="007077E2" w:rsidP="00E3233C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i</w:t>
            </w:r>
            <w:r w:rsidR="00E3233C"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ntressi</w:t>
            </w:r>
            <w:r w:rsidR="00AF54A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-</w:t>
            </w:r>
          </w:p>
          <w:p w:rsidR="00E3233C" w:rsidRPr="00E3233C" w:rsidRDefault="00E3233C" w:rsidP="00E3233C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määr,</w:t>
            </w:r>
            <w:r w:rsidR="007077E2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 xml:space="preserve"> </w:t>
            </w: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%</w:t>
            </w:r>
          </w:p>
        </w:tc>
        <w:tc>
          <w:tcPr>
            <w:tcW w:w="1701" w:type="dxa"/>
          </w:tcPr>
          <w:p w:rsidR="00E3233C" w:rsidRPr="00E3233C" w:rsidRDefault="00E3233C" w:rsidP="00E3233C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Tegevuskulu-</w:t>
            </w:r>
          </w:p>
          <w:p w:rsidR="00E3233C" w:rsidRPr="00E3233C" w:rsidRDefault="00E3233C" w:rsidP="00E3233C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de ja efekt.</w:t>
            </w:r>
          </w:p>
          <w:p w:rsidR="00E3233C" w:rsidRPr="00E3233C" w:rsidRDefault="00E3233C" w:rsidP="00E3233C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kogutulu suhe,</w:t>
            </w:r>
          </w:p>
          <w:p w:rsidR="00E3233C" w:rsidRPr="00E3233C" w:rsidRDefault="00E3233C" w:rsidP="00E3233C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%</w:t>
            </w:r>
          </w:p>
        </w:tc>
        <w:tc>
          <w:tcPr>
            <w:tcW w:w="1417" w:type="dxa"/>
          </w:tcPr>
          <w:p w:rsidR="00E3233C" w:rsidRPr="00E3233C" w:rsidRDefault="00E3233C" w:rsidP="00E3233C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Kogu-</w:t>
            </w:r>
          </w:p>
          <w:p w:rsidR="00E3233C" w:rsidRPr="00E3233C" w:rsidRDefault="00E3233C" w:rsidP="00E3233C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 xml:space="preserve">kapitali IRR </w:t>
            </w:r>
          </w:p>
          <w:p w:rsidR="00E3233C" w:rsidRPr="00E3233C" w:rsidRDefault="00E3233C" w:rsidP="00E3233C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%</w:t>
            </w:r>
          </w:p>
        </w:tc>
        <w:tc>
          <w:tcPr>
            <w:tcW w:w="1701" w:type="dxa"/>
          </w:tcPr>
          <w:p w:rsidR="00E3233C" w:rsidRPr="00E3233C" w:rsidRDefault="00E3233C" w:rsidP="00E3233C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Puhta tegevustulu</w:t>
            </w:r>
          </w:p>
          <w:p w:rsidR="00E3233C" w:rsidRPr="00E3233C" w:rsidRDefault="00E3233C" w:rsidP="00E3233C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suhe</w:t>
            </w:r>
          </w:p>
          <w:p w:rsidR="00E3233C" w:rsidRPr="00E3233C" w:rsidRDefault="00E3233C" w:rsidP="00E3233C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müügihinda, %</w:t>
            </w:r>
          </w:p>
        </w:tc>
      </w:tr>
      <w:tr w:rsidR="00E3233C" w:rsidRPr="00E3233C" w:rsidTr="006830E9">
        <w:trPr>
          <w:trHeight w:val="451"/>
        </w:trPr>
        <w:tc>
          <w:tcPr>
            <w:tcW w:w="675" w:type="dxa"/>
          </w:tcPr>
          <w:p w:rsidR="00E3233C" w:rsidRPr="00E3233C" w:rsidRDefault="00E3233C" w:rsidP="00E3233C">
            <w:pPr>
              <w:suppressAutoHyphens w:val="0"/>
              <w:autoSpaceDN/>
              <w:spacing w:line="276" w:lineRule="auto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1.</w:t>
            </w:r>
          </w:p>
        </w:tc>
        <w:tc>
          <w:tcPr>
            <w:tcW w:w="1418" w:type="dxa"/>
          </w:tcPr>
          <w:p w:rsidR="00E3233C" w:rsidRPr="00E3233C" w:rsidRDefault="00AF54AC" w:rsidP="00E3233C">
            <w:pPr>
              <w:suppressAutoHyphens w:val="0"/>
              <w:autoSpaceDN/>
              <w:spacing w:after="200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2</w:t>
            </w:r>
            <w:r w:rsidR="00E3233C"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000</w:t>
            </w:r>
          </w:p>
        </w:tc>
        <w:tc>
          <w:tcPr>
            <w:tcW w:w="1276" w:type="dxa"/>
          </w:tcPr>
          <w:p w:rsidR="00E3233C" w:rsidRPr="00E3233C" w:rsidRDefault="00AF54AC" w:rsidP="00E3233C">
            <w:pPr>
              <w:suppressAutoHyphens w:val="0"/>
              <w:autoSpaceDN/>
              <w:spacing w:after="200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2</w:t>
            </w:r>
            <w:r w:rsidR="00E3233C"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464</w:t>
            </w:r>
          </w:p>
        </w:tc>
        <w:tc>
          <w:tcPr>
            <w:tcW w:w="992" w:type="dxa"/>
          </w:tcPr>
          <w:p w:rsidR="00E3233C" w:rsidRPr="00E3233C" w:rsidRDefault="00AF54AC" w:rsidP="00E3233C">
            <w:pPr>
              <w:suppressAutoHyphens w:val="0"/>
              <w:autoSpaceDN/>
              <w:spacing w:after="200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5</w:t>
            </w:r>
            <w:r w:rsidR="00E3233C"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,5</w:t>
            </w:r>
          </w:p>
        </w:tc>
        <w:tc>
          <w:tcPr>
            <w:tcW w:w="1701" w:type="dxa"/>
          </w:tcPr>
          <w:p w:rsidR="00E3233C" w:rsidRPr="00E3233C" w:rsidRDefault="00E3233C" w:rsidP="00E3233C">
            <w:pPr>
              <w:suppressAutoHyphens w:val="0"/>
              <w:autoSpaceDN/>
              <w:spacing w:after="200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45,5</w:t>
            </w:r>
          </w:p>
        </w:tc>
        <w:tc>
          <w:tcPr>
            <w:tcW w:w="1417" w:type="dxa"/>
          </w:tcPr>
          <w:p w:rsidR="00E3233C" w:rsidRPr="00E3233C" w:rsidRDefault="00AF54AC" w:rsidP="00E3233C">
            <w:pPr>
              <w:suppressAutoHyphens w:val="0"/>
              <w:autoSpaceDN/>
              <w:spacing w:after="200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9</w:t>
            </w:r>
          </w:p>
        </w:tc>
        <w:tc>
          <w:tcPr>
            <w:tcW w:w="1701" w:type="dxa"/>
          </w:tcPr>
          <w:p w:rsidR="00E3233C" w:rsidRPr="00E3233C" w:rsidRDefault="00AF54AC" w:rsidP="00E3233C">
            <w:pPr>
              <w:suppressAutoHyphens w:val="0"/>
              <w:autoSpaceDN/>
              <w:spacing w:after="200" w:line="276" w:lineRule="auto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8</w:t>
            </w:r>
            <w:r w:rsidR="00E3233C"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,5</w:t>
            </w:r>
          </w:p>
        </w:tc>
      </w:tr>
      <w:tr w:rsidR="00E3233C" w:rsidRPr="00E3233C" w:rsidTr="006830E9">
        <w:trPr>
          <w:trHeight w:val="562"/>
        </w:trPr>
        <w:tc>
          <w:tcPr>
            <w:tcW w:w="675" w:type="dxa"/>
          </w:tcPr>
          <w:p w:rsidR="00E3233C" w:rsidRPr="00E3233C" w:rsidRDefault="00E3233C" w:rsidP="00E3233C">
            <w:pPr>
              <w:suppressAutoHyphens w:val="0"/>
              <w:autoSpaceDN/>
              <w:spacing w:after="200" w:line="276" w:lineRule="auto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2.</w:t>
            </w:r>
          </w:p>
        </w:tc>
        <w:tc>
          <w:tcPr>
            <w:tcW w:w="1418" w:type="dxa"/>
          </w:tcPr>
          <w:p w:rsidR="00E3233C" w:rsidRPr="00E3233C" w:rsidRDefault="00AF54AC" w:rsidP="00E3233C">
            <w:pPr>
              <w:suppressAutoHyphens w:val="0"/>
              <w:autoSpaceDN/>
              <w:spacing w:after="200" w:line="276" w:lineRule="auto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2</w:t>
            </w:r>
            <w:r w:rsidR="00E3233C"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500</w:t>
            </w:r>
          </w:p>
        </w:tc>
        <w:tc>
          <w:tcPr>
            <w:tcW w:w="1276" w:type="dxa"/>
          </w:tcPr>
          <w:p w:rsidR="00E3233C" w:rsidRPr="00E3233C" w:rsidRDefault="00AF54AC" w:rsidP="00E3233C">
            <w:pPr>
              <w:suppressAutoHyphens w:val="0"/>
              <w:autoSpaceDN/>
              <w:spacing w:after="200" w:line="276" w:lineRule="auto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2</w:t>
            </w:r>
            <w:r w:rsidR="00E3233C"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765</w:t>
            </w:r>
          </w:p>
        </w:tc>
        <w:tc>
          <w:tcPr>
            <w:tcW w:w="992" w:type="dxa"/>
          </w:tcPr>
          <w:p w:rsidR="00E3233C" w:rsidRPr="00E3233C" w:rsidRDefault="00AF54AC" w:rsidP="00AF54AC">
            <w:pPr>
              <w:suppressAutoHyphens w:val="0"/>
              <w:autoSpaceDN/>
              <w:spacing w:after="200" w:line="276" w:lineRule="auto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5</w:t>
            </w:r>
            <w:r w:rsidR="00E3233C"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,</w:t>
            </w: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0</w:t>
            </w:r>
          </w:p>
        </w:tc>
        <w:tc>
          <w:tcPr>
            <w:tcW w:w="1701" w:type="dxa"/>
          </w:tcPr>
          <w:p w:rsidR="00E3233C" w:rsidRPr="00E3233C" w:rsidRDefault="00E3233C" w:rsidP="00E3233C">
            <w:pPr>
              <w:suppressAutoHyphens w:val="0"/>
              <w:autoSpaceDN/>
              <w:spacing w:after="200" w:line="276" w:lineRule="auto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48,0</w:t>
            </w:r>
          </w:p>
        </w:tc>
        <w:tc>
          <w:tcPr>
            <w:tcW w:w="1417" w:type="dxa"/>
          </w:tcPr>
          <w:p w:rsidR="00E3233C" w:rsidRPr="00E3233C" w:rsidRDefault="00AF54AC" w:rsidP="00E3233C">
            <w:pPr>
              <w:suppressAutoHyphens w:val="0"/>
              <w:autoSpaceDN/>
              <w:spacing w:after="200" w:line="276" w:lineRule="auto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11</w:t>
            </w:r>
          </w:p>
        </w:tc>
        <w:tc>
          <w:tcPr>
            <w:tcW w:w="1701" w:type="dxa"/>
          </w:tcPr>
          <w:p w:rsidR="00E3233C" w:rsidRPr="00E3233C" w:rsidRDefault="00AF54AC" w:rsidP="00E3233C">
            <w:pPr>
              <w:suppressAutoHyphens w:val="0"/>
              <w:autoSpaceDN/>
              <w:spacing w:after="200" w:line="276" w:lineRule="auto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9</w:t>
            </w:r>
            <w:r w:rsidR="00E3233C"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,5</w:t>
            </w:r>
          </w:p>
        </w:tc>
      </w:tr>
    </w:tbl>
    <w:p w:rsidR="00D6625A" w:rsidRDefault="00DA465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32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65F" w:rsidRPr="00CE276D" w:rsidRDefault="00DA465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Hoone omaniku väitel on tema kriteeriumiks kinnisv</w:t>
      </w:r>
      <w:r w:rsidR="00D6625A">
        <w:rPr>
          <w:rFonts w:ascii="Times New Roman" w:hAnsi="Times New Roman" w:cs="Times New Roman"/>
          <w:sz w:val="24"/>
          <w:szCs w:val="24"/>
        </w:rPr>
        <w:t>arasse investeerimisel ROE&gt;12%.</w:t>
      </w:r>
    </w:p>
    <w:p w:rsidR="00DA465F" w:rsidRPr="00CE276D" w:rsidRDefault="00DA465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465F" w:rsidRPr="00CE276D" w:rsidRDefault="00DA465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Kapitalisa</w:t>
      </w:r>
      <w:r w:rsidR="00D6625A">
        <w:rPr>
          <w:rFonts w:ascii="Times New Roman" w:hAnsi="Times New Roman" w:cs="Times New Roman"/>
          <w:sz w:val="24"/>
          <w:szCs w:val="24"/>
        </w:rPr>
        <w:t xml:space="preserve">tsioonimäära langust on oodata </w:t>
      </w:r>
      <w:r w:rsidRPr="00CE276D">
        <w:rPr>
          <w:rFonts w:ascii="Times New Roman" w:hAnsi="Times New Roman" w:cs="Times New Roman"/>
          <w:sz w:val="24"/>
          <w:szCs w:val="24"/>
        </w:rPr>
        <w:t xml:space="preserve"> </w:t>
      </w:r>
      <w:r w:rsidR="000B72B3">
        <w:rPr>
          <w:rFonts w:ascii="Times New Roman" w:hAnsi="Times New Roman" w:cs="Times New Roman"/>
          <w:sz w:val="24"/>
          <w:szCs w:val="24"/>
        </w:rPr>
        <w:t xml:space="preserve"> 3 </w:t>
      </w:r>
      <w:r w:rsidRPr="00CE276D">
        <w:rPr>
          <w:rFonts w:ascii="Times New Roman" w:hAnsi="Times New Roman" w:cs="Times New Roman"/>
          <w:sz w:val="24"/>
          <w:szCs w:val="24"/>
        </w:rPr>
        <w:t>aasta pärast 1% baasiprotsendi võrra</w:t>
      </w:r>
      <w:r w:rsidR="007A2D99">
        <w:rPr>
          <w:rFonts w:ascii="Times New Roman" w:hAnsi="Times New Roman" w:cs="Times New Roman"/>
          <w:sz w:val="24"/>
          <w:szCs w:val="24"/>
        </w:rPr>
        <w:t xml:space="preserve"> ja see </w:t>
      </w:r>
      <w:r w:rsidR="00110032">
        <w:rPr>
          <w:rFonts w:ascii="Times New Roman" w:hAnsi="Times New Roman" w:cs="Times New Roman"/>
          <w:sz w:val="24"/>
          <w:szCs w:val="24"/>
        </w:rPr>
        <w:t xml:space="preserve">jääb oodatavalt sellisele tasemele </w:t>
      </w:r>
      <w:r w:rsidR="007A2D99">
        <w:rPr>
          <w:rFonts w:ascii="Times New Roman" w:hAnsi="Times New Roman" w:cs="Times New Roman"/>
          <w:sz w:val="24"/>
          <w:szCs w:val="24"/>
        </w:rPr>
        <w:t xml:space="preserve">vähemalt </w:t>
      </w:r>
      <w:r w:rsidR="00AF54AC">
        <w:rPr>
          <w:rFonts w:ascii="Times New Roman" w:hAnsi="Times New Roman" w:cs="Times New Roman"/>
          <w:sz w:val="24"/>
          <w:szCs w:val="24"/>
        </w:rPr>
        <w:t>k</w:t>
      </w:r>
      <w:r w:rsidR="007A2D99">
        <w:rPr>
          <w:rFonts w:ascii="Times New Roman" w:hAnsi="Times New Roman" w:cs="Times New Roman"/>
          <w:sz w:val="24"/>
          <w:szCs w:val="24"/>
        </w:rPr>
        <w:t>olmeks aastaks</w:t>
      </w:r>
      <w:r w:rsidRPr="00CE2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65F" w:rsidRPr="00CE276D" w:rsidRDefault="00DA465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13E60" w:rsidRDefault="00DA465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Müügiga seotud kulud moodustavad 2 %  tehingu väärtusest.</w:t>
      </w:r>
      <w:r w:rsidR="00AF54AC">
        <w:rPr>
          <w:rFonts w:ascii="Times New Roman" w:hAnsi="Times New Roman" w:cs="Times New Roman"/>
          <w:sz w:val="24"/>
          <w:szCs w:val="24"/>
        </w:rPr>
        <w:t xml:space="preserve"> Lähteandmed ei sisalda käibemaksu.</w:t>
      </w:r>
    </w:p>
    <w:p w:rsidR="008D1F96" w:rsidRDefault="008D1F96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8D1F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CD" w:rsidRDefault="002121CD" w:rsidP="002121CD">
      <w:r>
        <w:separator/>
      </w:r>
    </w:p>
  </w:endnote>
  <w:endnote w:type="continuationSeparator" w:id="0">
    <w:p w:rsidR="002121CD" w:rsidRDefault="002121CD" w:rsidP="0021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02577"/>
      <w:docPartObj>
        <w:docPartGallery w:val="Page Numbers (Bottom of Page)"/>
        <w:docPartUnique/>
      </w:docPartObj>
    </w:sdtPr>
    <w:sdtEndPr/>
    <w:sdtContent>
      <w:p w:rsidR="002121CD" w:rsidRDefault="002121C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BCB">
          <w:rPr>
            <w:noProof/>
          </w:rPr>
          <w:t>2</w:t>
        </w:r>
        <w:r>
          <w:fldChar w:fldCharType="end"/>
        </w:r>
      </w:p>
    </w:sdtContent>
  </w:sdt>
  <w:p w:rsidR="002121CD" w:rsidRDefault="00212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CD" w:rsidRDefault="002121CD" w:rsidP="002121CD">
      <w:r>
        <w:separator/>
      </w:r>
    </w:p>
  </w:footnote>
  <w:footnote w:type="continuationSeparator" w:id="0">
    <w:p w:rsidR="002121CD" w:rsidRDefault="002121CD" w:rsidP="00212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9E9"/>
    <w:multiLevelType w:val="hybridMultilevel"/>
    <w:tmpl w:val="4FA4BB82"/>
    <w:lvl w:ilvl="0" w:tplc="64962F92">
      <w:start w:val="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54D4106E"/>
    <w:multiLevelType w:val="hybridMultilevel"/>
    <w:tmpl w:val="9048C53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468A4"/>
    <w:multiLevelType w:val="hybridMultilevel"/>
    <w:tmpl w:val="151E68F0"/>
    <w:lvl w:ilvl="0" w:tplc="6AD6F2B8">
      <w:start w:val="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02"/>
    <w:rsid w:val="000B72B3"/>
    <w:rsid w:val="00110032"/>
    <w:rsid w:val="00126204"/>
    <w:rsid w:val="002121CD"/>
    <w:rsid w:val="00290309"/>
    <w:rsid w:val="00302901"/>
    <w:rsid w:val="003617A0"/>
    <w:rsid w:val="00420E02"/>
    <w:rsid w:val="00513E60"/>
    <w:rsid w:val="0051587E"/>
    <w:rsid w:val="00536981"/>
    <w:rsid w:val="005370F1"/>
    <w:rsid w:val="00545528"/>
    <w:rsid w:val="00655846"/>
    <w:rsid w:val="0069371E"/>
    <w:rsid w:val="006F22C2"/>
    <w:rsid w:val="007077E2"/>
    <w:rsid w:val="007A2D99"/>
    <w:rsid w:val="007E2A46"/>
    <w:rsid w:val="008D1F96"/>
    <w:rsid w:val="008F18FB"/>
    <w:rsid w:val="009261C5"/>
    <w:rsid w:val="00945F7D"/>
    <w:rsid w:val="009B2305"/>
    <w:rsid w:val="009C1F0A"/>
    <w:rsid w:val="009C732E"/>
    <w:rsid w:val="009F3794"/>
    <w:rsid w:val="00A700E3"/>
    <w:rsid w:val="00AA4687"/>
    <w:rsid w:val="00AF54AC"/>
    <w:rsid w:val="00BB3906"/>
    <w:rsid w:val="00CE276D"/>
    <w:rsid w:val="00D6625A"/>
    <w:rsid w:val="00DA465F"/>
    <w:rsid w:val="00DC3DD9"/>
    <w:rsid w:val="00E3233C"/>
    <w:rsid w:val="00E764C9"/>
    <w:rsid w:val="00E86734"/>
    <w:rsid w:val="00EA7BCB"/>
    <w:rsid w:val="00EB6C04"/>
    <w:rsid w:val="00F77829"/>
    <w:rsid w:val="00FD79FB"/>
    <w:rsid w:val="00FE4502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0E02"/>
    <w:pPr>
      <w:suppressAutoHyphens/>
      <w:autoSpaceDN w:val="0"/>
      <w:spacing w:after="0" w:line="240" w:lineRule="auto"/>
      <w:ind w:left="2835" w:right="-51" w:hanging="2551"/>
      <w:jc w:val="both"/>
      <w:textAlignment w:val="baseline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420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20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20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rsid w:val="00420E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0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D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21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1C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121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1CD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94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0E02"/>
    <w:pPr>
      <w:suppressAutoHyphens/>
      <w:autoSpaceDN w:val="0"/>
      <w:spacing w:after="0" w:line="240" w:lineRule="auto"/>
      <w:ind w:left="2835" w:right="-51" w:hanging="2551"/>
      <w:jc w:val="both"/>
      <w:textAlignment w:val="baseline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420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20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20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rsid w:val="00420E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0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D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21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1C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121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1CD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94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E32F-0E29-456E-8ED4-5F3314D2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531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Kolbre</dc:creator>
  <cp:lastModifiedBy>Ene Kolbre</cp:lastModifiedBy>
  <cp:revision>8</cp:revision>
  <cp:lastPrinted>2014-10-02T08:23:00Z</cp:lastPrinted>
  <dcterms:created xsi:type="dcterms:W3CDTF">2015-09-28T13:23:00Z</dcterms:created>
  <dcterms:modified xsi:type="dcterms:W3CDTF">2015-10-05T10:24:00Z</dcterms:modified>
</cp:coreProperties>
</file>