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6" w:rsidRPr="005C6735" w:rsidRDefault="00EA0B56">
      <w:pPr>
        <w:rPr>
          <w:rFonts w:cstheme="minorHAnsi"/>
          <w:b/>
        </w:rPr>
      </w:pPr>
      <w:r w:rsidRPr="005C6735">
        <w:rPr>
          <w:rFonts w:cstheme="minorHAnsi"/>
          <w:b/>
        </w:rPr>
        <w:t>VH                                                                                               KOOD …………………………</w:t>
      </w:r>
    </w:p>
    <w:p w:rsidR="00EA0B56" w:rsidRPr="005C6735" w:rsidRDefault="00EA0B56">
      <w:pPr>
        <w:rPr>
          <w:rFonts w:cstheme="minorHAnsi"/>
          <w:b/>
        </w:rPr>
      </w:pPr>
    </w:p>
    <w:p w:rsidR="00A51ED1" w:rsidRPr="005C6735" w:rsidRDefault="00D409EC">
      <w:pPr>
        <w:rPr>
          <w:rFonts w:cstheme="minorHAnsi"/>
          <w:b/>
        </w:rPr>
      </w:pPr>
      <w:r>
        <w:rPr>
          <w:rFonts w:cstheme="minorHAnsi"/>
          <w:b/>
        </w:rPr>
        <w:t>Ülesanne 1.2</w:t>
      </w:r>
      <w:bookmarkStart w:id="0" w:name="_GoBack"/>
      <w:bookmarkEnd w:id="0"/>
    </w:p>
    <w:p w:rsidR="0050517E" w:rsidRPr="0050517E" w:rsidRDefault="00EA0B56" w:rsidP="0050517E">
      <w:pPr>
        <w:rPr>
          <w:rFonts w:cstheme="minorHAnsi"/>
        </w:rPr>
      </w:pPr>
      <w:r w:rsidRPr="005C6735">
        <w:rPr>
          <w:rFonts w:cstheme="minorHAnsi"/>
        </w:rPr>
        <w:t xml:space="preserve">Hinnata vara turuväärtus  </w:t>
      </w:r>
      <w:r w:rsidR="0050517E" w:rsidRPr="0050517E">
        <w:rPr>
          <w:rFonts w:cstheme="minorHAnsi"/>
        </w:rPr>
        <w:t>kasutades</w:t>
      </w:r>
      <w:r w:rsidR="00B61523">
        <w:rPr>
          <w:rFonts w:cstheme="minorHAnsi"/>
        </w:rPr>
        <w:t>:</w:t>
      </w:r>
    </w:p>
    <w:p w:rsidR="0050517E" w:rsidRPr="0050517E" w:rsidRDefault="0050517E" w:rsidP="0050517E">
      <w:pPr>
        <w:rPr>
          <w:rFonts w:cstheme="minorHAnsi"/>
        </w:rPr>
      </w:pPr>
      <w:r w:rsidRPr="0050517E">
        <w:rPr>
          <w:rFonts w:cstheme="minorHAnsi"/>
        </w:rPr>
        <w:t>1)</w:t>
      </w:r>
      <w:r w:rsidRPr="0050517E">
        <w:rPr>
          <w:rFonts w:cstheme="minorHAnsi"/>
        </w:rPr>
        <w:tab/>
        <w:t xml:space="preserve"> diskonteeritud rahavoogude meetodit;</w:t>
      </w:r>
    </w:p>
    <w:p w:rsidR="0050517E" w:rsidRDefault="0050517E" w:rsidP="0050517E">
      <w:pPr>
        <w:rPr>
          <w:rFonts w:cstheme="minorHAnsi"/>
        </w:rPr>
      </w:pPr>
      <w:r w:rsidRPr="0050517E">
        <w:rPr>
          <w:rFonts w:cstheme="minorHAnsi"/>
        </w:rPr>
        <w:t>2)</w:t>
      </w:r>
      <w:r w:rsidRPr="0050517E">
        <w:rPr>
          <w:rFonts w:cstheme="minorHAnsi"/>
        </w:rPr>
        <w:tab/>
        <w:t xml:space="preserve"> lihtkapitaliseerimise meetodit</w:t>
      </w:r>
      <w:r w:rsidR="004620E8">
        <w:rPr>
          <w:rFonts w:cstheme="minorHAnsi"/>
        </w:rPr>
        <w:t>.</w:t>
      </w:r>
    </w:p>
    <w:p w:rsidR="00EA0B56" w:rsidRPr="005C6735" w:rsidRDefault="00EB693B" w:rsidP="0050517E">
      <w:pPr>
        <w:rPr>
          <w:rFonts w:cstheme="minorHAnsi"/>
        </w:rPr>
      </w:pPr>
      <w:r>
        <w:rPr>
          <w:rFonts w:cstheme="minorHAnsi"/>
        </w:rPr>
        <w:t>L</w:t>
      </w:r>
      <w:r w:rsidR="00D442B5" w:rsidRPr="005C6735">
        <w:rPr>
          <w:rFonts w:cstheme="minorHAnsi"/>
        </w:rPr>
        <w:t>i</w:t>
      </w:r>
      <w:r w:rsidR="005C6735" w:rsidRPr="005C6735">
        <w:rPr>
          <w:rFonts w:cstheme="minorHAnsi"/>
        </w:rPr>
        <w:t>sada kommentaar käibemaksu osas (hindamistulemus sisaldab või  ei sisalda käibemaksu).</w:t>
      </w:r>
    </w:p>
    <w:p w:rsidR="00EA0B56" w:rsidRPr="005C6735" w:rsidRDefault="00EA0B56">
      <w:pPr>
        <w:rPr>
          <w:rFonts w:cstheme="minorHAnsi"/>
        </w:rPr>
      </w:pPr>
      <w:r w:rsidRPr="005C6735">
        <w:rPr>
          <w:rFonts w:cstheme="minorHAnsi"/>
        </w:rPr>
        <w:t xml:space="preserve">Prognoosiperioodiks </w:t>
      </w:r>
      <w:r w:rsidR="0050517E">
        <w:rPr>
          <w:rFonts w:cstheme="minorHAnsi"/>
        </w:rPr>
        <w:t>valida</w:t>
      </w:r>
      <w:r w:rsidR="004620E8">
        <w:rPr>
          <w:rFonts w:cstheme="minorHAnsi"/>
        </w:rPr>
        <w:t xml:space="preserve">  5 - </w:t>
      </w:r>
      <w:r w:rsidR="0050517E">
        <w:rPr>
          <w:rFonts w:cstheme="minorHAnsi"/>
        </w:rPr>
        <w:t>a</w:t>
      </w:r>
      <w:r w:rsidRPr="005C6735">
        <w:rPr>
          <w:rFonts w:cstheme="minorHAnsi"/>
        </w:rPr>
        <w:t>astat</w:t>
      </w:r>
      <w:r w:rsidR="0050517E">
        <w:rPr>
          <w:rFonts w:cstheme="minorHAnsi"/>
        </w:rPr>
        <w:t>.</w:t>
      </w:r>
    </w:p>
    <w:p w:rsidR="00471C0F" w:rsidRPr="005C6735" w:rsidRDefault="00EA0B56">
      <w:pPr>
        <w:rPr>
          <w:rFonts w:cstheme="minorHAnsi"/>
        </w:rPr>
      </w:pPr>
      <w:r w:rsidRPr="005C6735">
        <w:rPr>
          <w:rFonts w:cstheme="minorHAnsi"/>
        </w:rPr>
        <w:t>Vara kirjeldus:</w:t>
      </w:r>
    </w:p>
    <w:p w:rsidR="00471C0F" w:rsidRPr="005C6735" w:rsidRDefault="00471C0F" w:rsidP="00471C0F">
      <w:pPr>
        <w:jc w:val="both"/>
        <w:rPr>
          <w:rFonts w:cstheme="minorHAnsi"/>
        </w:rPr>
      </w:pPr>
      <w:r w:rsidRPr="005C6735">
        <w:rPr>
          <w:rFonts w:cstheme="minorHAnsi"/>
        </w:rPr>
        <w:t xml:space="preserve"> </w:t>
      </w:r>
      <w:r w:rsidRPr="005C6735">
        <w:rPr>
          <w:rFonts w:cstheme="minorHAnsi"/>
          <w:b/>
          <w:u w:val="single"/>
        </w:rPr>
        <w:t>Asukoht: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760"/>
      </w:tblGrid>
      <w:tr w:rsidR="00471C0F" w:rsidRPr="005C6735" w:rsidTr="00DC487C">
        <w:trPr>
          <w:cantSplit/>
        </w:trPr>
        <w:tc>
          <w:tcPr>
            <w:tcW w:w="2700" w:type="dxa"/>
          </w:tcPr>
          <w:p w:rsidR="00471C0F" w:rsidRPr="005C6735" w:rsidRDefault="00471C0F" w:rsidP="00471C0F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Paiknemine</w:t>
            </w:r>
          </w:p>
        </w:tc>
        <w:tc>
          <w:tcPr>
            <w:tcW w:w="5760" w:type="dxa"/>
          </w:tcPr>
          <w:p w:rsidR="00471C0F" w:rsidRPr="005C6735" w:rsidRDefault="00EA0B56" w:rsidP="00471C0F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 xml:space="preserve">Tallinn, </w:t>
            </w:r>
            <w:r w:rsidR="00171884" w:rsidRPr="005C6735">
              <w:rPr>
                <w:rFonts w:cstheme="minorHAnsi"/>
              </w:rPr>
              <w:t>Kesklinna linnaosas</w:t>
            </w:r>
            <w:r w:rsidRPr="005C6735">
              <w:rPr>
                <w:rFonts w:cstheme="minorHAnsi"/>
              </w:rPr>
              <w:t>, …</w:t>
            </w:r>
          </w:p>
        </w:tc>
      </w:tr>
      <w:tr w:rsidR="00471C0F" w:rsidRPr="005C6735" w:rsidTr="00DC487C">
        <w:trPr>
          <w:cantSplit/>
        </w:trPr>
        <w:tc>
          <w:tcPr>
            <w:tcW w:w="2700" w:type="dxa"/>
          </w:tcPr>
          <w:p w:rsidR="00471C0F" w:rsidRPr="005C6735" w:rsidRDefault="0050517E" w:rsidP="00471C0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Parkimiskohad, sh</w:t>
            </w:r>
          </w:p>
        </w:tc>
        <w:tc>
          <w:tcPr>
            <w:tcW w:w="5760" w:type="dxa"/>
          </w:tcPr>
          <w:p w:rsidR="00471C0F" w:rsidRPr="005C6735" w:rsidRDefault="00471C0F" w:rsidP="00471C0F">
            <w:pPr>
              <w:pStyle w:val="NoSpacing"/>
              <w:rPr>
                <w:rFonts w:cstheme="minorHAnsi"/>
              </w:rPr>
            </w:pPr>
          </w:p>
        </w:tc>
      </w:tr>
      <w:tr w:rsidR="0050517E" w:rsidRPr="005C6735" w:rsidTr="00DC487C">
        <w:trPr>
          <w:cantSplit/>
        </w:trPr>
        <w:tc>
          <w:tcPr>
            <w:tcW w:w="2700" w:type="dxa"/>
          </w:tcPr>
          <w:p w:rsidR="0050517E" w:rsidRPr="005C6735" w:rsidRDefault="00B61523" w:rsidP="00B615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krundil</w:t>
            </w:r>
          </w:p>
        </w:tc>
        <w:tc>
          <w:tcPr>
            <w:tcW w:w="5760" w:type="dxa"/>
          </w:tcPr>
          <w:p w:rsidR="0050517E" w:rsidRPr="005C6735" w:rsidRDefault="007424F3" w:rsidP="00337CB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50517E" w:rsidRPr="005C6735" w:rsidTr="00DC487C">
        <w:trPr>
          <w:cantSplit/>
        </w:trPr>
        <w:tc>
          <w:tcPr>
            <w:tcW w:w="2700" w:type="dxa"/>
          </w:tcPr>
          <w:p w:rsidR="0050517E" w:rsidRPr="005C6735" w:rsidRDefault="0050517E" w:rsidP="00B61523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hoone all</w:t>
            </w:r>
          </w:p>
        </w:tc>
        <w:tc>
          <w:tcPr>
            <w:tcW w:w="5760" w:type="dxa"/>
          </w:tcPr>
          <w:p w:rsidR="0050517E" w:rsidRPr="005C6735" w:rsidRDefault="0050517E" w:rsidP="00337CB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</w:tbl>
    <w:p w:rsidR="0050517E" w:rsidRDefault="0050517E" w:rsidP="00471C0F">
      <w:pPr>
        <w:pStyle w:val="NoSpacing"/>
        <w:rPr>
          <w:rFonts w:cstheme="minorHAnsi"/>
          <w:b/>
          <w:u w:val="single"/>
        </w:rPr>
      </w:pPr>
    </w:p>
    <w:p w:rsidR="00471C0F" w:rsidRPr="005C6735" w:rsidRDefault="00471C0F" w:rsidP="00471C0F">
      <w:pPr>
        <w:pStyle w:val="NoSpacing"/>
        <w:rPr>
          <w:rFonts w:cstheme="minorHAnsi"/>
          <w:b/>
          <w:u w:val="single"/>
        </w:rPr>
      </w:pPr>
      <w:r w:rsidRPr="005C6735">
        <w:rPr>
          <w:rFonts w:cstheme="minorHAnsi"/>
          <w:b/>
          <w:u w:val="single"/>
        </w:rPr>
        <w:t>Krundi andmed:</w:t>
      </w:r>
    </w:p>
    <w:p w:rsidR="00471C0F" w:rsidRPr="005C6735" w:rsidRDefault="00471C0F" w:rsidP="00471C0F">
      <w:pPr>
        <w:pStyle w:val="NoSpacing"/>
        <w:rPr>
          <w:rFonts w:cstheme="minorHAnsi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760"/>
      </w:tblGrid>
      <w:tr w:rsidR="00471C0F" w:rsidRPr="005C6735" w:rsidTr="00DC487C">
        <w:trPr>
          <w:cantSplit/>
        </w:trPr>
        <w:tc>
          <w:tcPr>
            <w:tcW w:w="2700" w:type="dxa"/>
          </w:tcPr>
          <w:p w:rsidR="00471C0F" w:rsidRPr="005C6735" w:rsidRDefault="00471C0F" w:rsidP="00665062">
            <w:pPr>
              <w:pStyle w:val="NoSpacing"/>
              <w:jc w:val="both"/>
              <w:rPr>
                <w:rFonts w:cstheme="minorHAnsi"/>
              </w:rPr>
            </w:pPr>
            <w:r w:rsidRPr="005C6735">
              <w:rPr>
                <w:rFonts w:cstheme="minorHAnsi"/>
              </w:rPr>
              <w:t>Krundi suurus</w:t>
            </w:r>
          </w:p>
        </w:tc>
        <w:tc>
          <w:tcPr>
            <w:tcW w:w="5760" w:type="dxa"/>
          </w:tcPr>
          <w:p w:rsidR="00471C0F" w:rsidRPr="005C6735" w:rsidRDefault="00471C0F" w:rsidP="00665062">
            <w:pPr>
              <w:pStyle w:val="NoSpacing"/>
              <w:jc w:val="both"/>
              <w:rPr>
                <w:rFonts w:cstheme="minorHAnsi"/>
              </w:rPr>
            </w:pPr>
            <w:r w:rsidRPr="005C6735">
              <w:rPr>
                <w:rFonts w:cstheme="minorHAnsi"/>
              </w:rPr>
              <w:t>5000 m²</w:t>
            </w:r>
          </w:p>
        </w:tc>
      </w:tr>
      <w:tr w:rsidR="00471C0F" w:rsidRPr="005C6735" w:rsidTr="00DC487C">
        <w:trPr>
          <w:cantSplit/>
        </w:trPr>
        <w:tc>
          <w:tcPr>
            <w:tcW w:w="2700" w:type="dxa"/>
          </w:tcPr>
          <w:p w:rsidR="00471C0F" w:rsidRPr="005C6735" w:rsidRDefault="00471C0F" w:rsidP="00665062">
            <w:pPr>
              <w:pStyle w:val="NoSpacing"/>
              <w:jc w:val="both"/>
              <w:rPr>
                <w:rFonts w:cstheme="minorHAnsi"/>
              </w:rPr>
            </w:pPr>
            <w:r w:rsidRPr="005C6735">
              <w:rPr>
                <w:rFonts w:cstheme="minorHAnsi"/>
              </w:rPr>
              <w:t>Sihtotstarve</w:t>
            </w:r>
          </w:p>
        </w:tc>
        <w:tc>
          <w:tcPr>
            <w:tcW w:w="5760" w:type="dxa"/>
          </w:tcPr>
          <w:p w:rsidR="00471C0F" w:rsidRPr="005C6735" w:rsidRDefault="00471C0F" w:rsidP="00665062">
            <w:pPr>
              <w:pStyle w:val="NoSpacing"/>
              <w:jc w:val="both"/>
              <w:rPr>
                <w:rFonts w:cstheme="minorHAnsi"/>
              </w:rPr>
            </w:pPr>
            <w:r w:rsidRPr="005C6735">
              <w:rPr>
                <w:rFonts w:cstheme="minorHAnsi"/>
              </w:rPr>
              <w:t>Ärimaa 100%</w:t>
            </w:r>
          </w:p>
        </w:tc>
      </w:tr>
      <w:tr w:rsidR="00471C0F" w:rsidRPr="005C6735" w:rsidTr="00DC487C">
        <w:trPr>
          <w:cantSplit/>
        </w:trPr>
        <w:tc>
          <w:tcPr>
            <w:tcW w:w="2700" w:type="dxa"/>
          </w:tcPr>
          <w:p w:rsidR="00471C0F" w:rsidRPr="005C6735" w:rsidRDefault="00471C0F" w:rsidP="00665062">
            <w:pPr>
              <w:pStyle w:val="NoSpacing"/>
              <w:jc w:val="both"/>
              <w:rPr>
                <w:rFonts w:cstheme="minorHAnsi"/>
              </w:rPr>
            </w:pPr>
            <w:r w:rsidRPr="005C6735">
              <w:rPr>
                <w:rFonts w:cstheme="minorHAnsi"/>
              </w:rPr>
              <w:t>Krundi kirjeldus</w:t>
            </w:r>
          </w:p>
        </w:tc>
        <w:tc>
          <w:tcPr>
            <w:tcW w:w="5760" w:type="dxa"/>
          </w:tcPr>
          <w:p w:rsidR="00471C0F" w:rsidRPr="005C6735" w:rsidRDefault="00471C0F" w:rsidP="00665062">
            <w:pPr>
              <w:pStyle w:val="NoSpacing"/>
              <w:jc w:val="both"/>
              <w:rPr>
                <w:rFonts w:cstheme="minorHAnsi"/>
                <w:color w:val="FF0000"/>
              </w:rPr>
            </w:pPr>
            <w:r w:rsidRPr="005C6735">
              <w:rPr>
                <w:rFonts w:cstheme="minorHAnsi"/>
              </w:rPr>
              <w:t>Krunt on kompaktse kujuga, büroohoone paikneb krundi põhjaservas, vabal krundiosal paikneb aiaga piiratud parkla</w:t>
            </w:r>
            <w:r w:rsidR="00171884" w:rsidRPr="005C6735">
              <w:rPr>
                <w:rFonts w:cstheme="minorHAnsi"/>
              </w:rPr>
              <w:t>, mis on vajalik üürnike teenindamiseks</w:t>
            </w:r>
            <w:r w:rsidR="00E454C9">
              <w:rPr>
                <w:rFonts w:cstheme="minorHAnsi"/>
              </w:rPr>
              <w:t>.</w:t>
            </w:r>
          </w:p>
        </w:tc>
      </w:tr>
      <w:tr w:rsidR="00471C0F" w:rsidRPr="005C6735" w:rsidTr="00DC487C">
        <w:trPr>
          <w:cantSplit/>
        </w:trPr>
        <w:tc>
          <w:tcPr>
            <w:tcW w:w="2700" w:type="dxa"/>
          </w:tcPr>
          <w:p w:rsidR="00471C0F" w:rsidRPr="005C6735" w:rsidRDefault="00471C0F" w:rsidP="00665062">
            <w:pPr>
              <w:pStyle w:val="NoSpacing"/>
              <w:jc w:val="both"/>
              <w:rPr>
                <w:rFonts w:cstheme="minorHAnsi"/>
              </w:rPr>
            </w:pPr>
            <w:r w:rsidRPr="005C6735">
              <w:rPr>
                <w:rFonts w:cstheme="minorHAnsi"/>
              </w:rPr>
              <w:t>Krundil paiknevad ehitised</w:t>
            </w:r>
          </w:p>
        </w:tc>
        <w:tc>
          <w:tcPr>
            <w:tcW w:w="5760" w:type="dxa"/>
          </w:tcPr>
          <w:p w:rsidR="00471C0F" w:rsidRPr="005C6735" w:rsidRDefault="00471C0F" w:rsidP="00665062">
            <w:pPr>
              <w:pStyle w:val="NoSpacing"/>
              <w:jc w:val="both"/>
              <w:rPr>
                <w:rFonts w:cstheme="minorHAnsi"/>
              </w:rPr>
            </w:pPr>
            <w:r w:rsidRPr="005C6735">
              <w:rPr>
                <w:rFonts w:cstheme="minorHAnsi"/>
              </w:rPr>
              <w:t xml:space="preserve">Büroohoone </w:t>
            </w:r>
          </w:p>
        </w:tc>
      </w:tr>
    </w:tbl>
    <w:p w:rsidR="00471C0F" w:rsidRPr="005C6735" w:rsidRDefault="00471C0F" w:rsidP="00471C0F">
      <w:pPr>
        <w:pStyle w:val="NoSpacing"/>
        <w:rPr>
          <w:rFonts w:cstheme="minorHAnsi"/>
        </w:rPr>
      </w:pPr>
    </w:p>
    <w:p w:rsidR="00471C0F" w:rsidRPr="005C6735" w:rsidRDefault="00471C0F" w:rsidP="00471C0F">
      <w:pPr>
        <w:pStyle w:val="NoSpacing"/>
        <w:rPr>
          <w:rFonts w:cstheme="minorHAnsi"/>
        </w:rPr>
      </w:pPr>
      <w:r w:rsidRPr="005C6735">
        <w:rPr>
          <w:rFonts w:cstheme="minorHAnsi"/>
          <w:b/>
          <w:u w:val="single"/>
        </w:rPr>
        <w:t xml:space="preserve">Hoone andmed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760"/>
      </w:tblGrid>
      <w:tr w:rsidR="00471C0F" w:rsidRPr="005C6735" w:rsidTr="00DC487C">
        <w:tc>
          <w:tcPr>
            <w:tcW w:w="2700" w:type="dxa"/>
          </w:tcPr>
          <w:p w:rsidR="00471C0F" w:rsidRPr="005C6735" w:rsidRDefault="00471C0F" w:rsidP="00471C0F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Hoone ehituse aeg</w:t>
            </w:r>
            <w:r w:rsidR="00665062">
              <w:rPr>
                <w:rFonts w:cstheme="minorHAnsi"/>
              </w:rPr>
              <w:t xml:space="preserve"> (aasta)</w:t>
            </w:r>
          </w:p>
        </w:tc>
        <w:tc>
          <w:tcPr>
            <w:tcW w:w="5760" w:type="dxa"/>
          </w:tcPr>
          <w:p w:rsidR="00471C0F" w:rsidRPr="005C6735" w:rsidRDefault="00471C0F" w:rsidP="00471C0F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2009</w:t>
            </w:r>
          </w:p>
        </w:tc>
      </w:tr>
      <w:tr w:rsidR="00EA0B56" w:rsidRPr="005C6735" w:rsidTr="00DC487C">
        <w:tc>
          <w:tcPr>
            <w:tcW w:w="2700" w:type="dxa"/>
            <w:vAlign w:val="center"/>
          </w:tcPr>
          <w:p w:rsidR="00EA0B56" w:rsidRPr="005C6735" w:rsidRDefault="00EA0B56" w:rsidP="00471C0F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Hoone kirjeldus</w:t>
            </w:r>
          </w:p>
        </w:tc>
        <w:tc>
          <w:tcPr>
            <w:tcW w:w="5760" w:type="dxa"/>
            <w:vAlign w:val="center"/>
          </w:tcPr>
          <w:p w:rsidR="00EA0B56" w:rsidRPr="005C6735" w:rsidRDefault="00EA0B56" w:rsidP="00471C0F">
            <w:pPr>
              <w:pStyle w:val="NoSpacing"/>
              <w:rPr>
                <w:rStyle w:val="showinput"/>
                <w:rFonts w:cstheme="minorHAnsi"/>
              </w:rPr>
            </w:pPr>
            <w:r w:rsidRPr="005C6735">
              <w:rPr>
                <w:rStyle w:val="showinput"/>
                <w:rFonts w:cstheme="minorHAnsi"/>
              </w:rPr>
              <w:t>Neljakorruseline, soklikorrusega (0-korrusega) hoone.</w:t>
            </w:r>
          </w:p>
          <w:p w:rsidR="00EA0B56" w:rsidRPr="005C6735" w:rsidRDefault="00EA0B56" w:rsidP="00471C0F">
            <w:pPr>
              <w:pStyle w:val="NoSpacing"/>
              <w:rPr>
                <w:rStyle w:val="showinput"/>
                <w:rFonts w:cstheme="minorHAnsi"/>
              </w:rPr>
            </w:pPr>
            <w:r w:rsidRPr="005C6735">
              <w:rPr>
                <w:rStyle w:val="showinput"/>
                <w:rFonts w:cstheme="minorHAnsi"/>
              </w:rPr>
              <w:t>Hoone neljal korrusel paiknevad bürooruumid.</w:t>
            </w:r>
          </w:p>
          <w:p w:rsidR="00EA0B56" w:rsidRPr="005C6735" w:rsidRDefault="00EA0B56" w:rsidP="00471C0F">
            <w:pPr>
              <w:pStyle w:val="NoSpacing"/>
              <w:rPr>
                <w:rStyle w:val="showinput"/>
                <w:rFonts w:cstheme="minorHAnsi"/>
              </w:rPr>
            </w:pPr>
            <w:r w:rsidRPr="005C6735">
              <w:rPr>
                <w:rStyle w:val="showinput"/>
                <w:rFonts w:cstheme="minorHAnsi"/>
              </w:rPr>
              <w:t>Soklikorrusel spordiruumid ja parklakohad</w:t>
            </w:r>
            <w:r w:rsidR="00E454C9">
              <w:rPr>
                <w:rStyle w:val="showinput"/>
                <w:rFonts w:cstheme="minorHAnsi"/>
              </w:rPr>
              <w:t>.</w:t>
            </w:r>
          </w:p>
        </w:tc>
      </w:tr>
      <w:tr w:rsidR="00471C0F" w:rsidRPr="005C6735" w:rsidTr="00DC487C">
        <w:tc>
          <w:tcPr>
            <w:tcW w:w="2700" w:type="dxa"/>
            <w:vAlign w:val="center"/>
          </w:tcPr>
          <w:p w:rsidR="00471C0F" w:rsidRPr="005C6735" w:rsidRDefault="00EA0B56" w:rsidP="00471C0F">
            <w:pPr>
              <w:pStyle w:val="NoSpacing"/>
              <w:rPr>
                <w:rFonts w:cstheme="minorHAnsi"/>
                <w:color w:val="222244"/>
              </w:rPr>
            </w:pPr>
            <w:r w:rsidRPr="005C6735">
              <w:rPr>
                <w:rFonts w:cstheme="minorHAnsi"/>
              </w:rPr>
              <w:t>Pinna andmed</w:t>
            </w:r>
          </w:p>
        </w:tc>
        <w:tc>
          <w:tcPr>
            <w:tcW w:w="5760" w:type="dxa"/>
            <w:vAlign w:val="center"/>
          </w:tcPr>
          <w:tbl>
            <w:tblPr>
              <w:tblW w:w="3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40"/>
              <w:gridCol w:w="1473"/>
            </w:tblGrid>
            <w:tr w:rsidR="00471C0F" w:rsidRPr="005C6735" w:rsidTr="00DC487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71C0F" w:rsidRPr="005C6735" w:rsidRDefault="00471C0F" w:rsidP="00471C0F">
                  <w:pPr>
                    <w:pStyle w:val="NoSpacing"/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  <w:t>Korrus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71C0F" w:rsidRPr="005C6735" w:rsidRDefault="00EA0B56" w:rsidP="00471C0F">
                  <w:pPr>
                    <w:pStyle w:val="NoSpacing"/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  <w:t>Suletud netopind</w:t>
                  </w:r>
                  <w:r w:rsidR="00471C0F" w:rsidRPr="005C6735"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  <w:t>, m</w:t>
                  </w:r>
                  <w:r w:rsidR="00471C0F" w:rsidRPr="005C6735">
                    <w:rPr>
                      <w:rFonts w:cstheme="minorHAnsi"/>
                      <w:b/>
                      <w:bCs/>
                      <w:color w:val="000000"/>
                      <w:vertAlign w:val="superscript"/>
                      <w:lang w:eastAsia="et-EE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71C0F" w:rsidRPr="005C6735" w:rsidRDefault="00A2790A" w:rsidP="00471C0F">
                  <w:pPr>
                    <w:pStyle w:val="NoSpacing"/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  <w:t xml:space="preserve"> Üüripind (väljarenditav pind) </w:t>
                  </w:r>
                  <w:r w:rsidR="00471C0F" w:rsidRPr="005C6735"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  <w:t xml:space="preserve"> m</w:t>
                  </w:r>
                  <w:r w:rsidR="00471C0F" w:rsidRPr="005C6735">
                    <w:rPr>
                      <w:rFonts w:cstheme="minorHAnsi"/>
                      <w:b/>
                      <w:bCs/>
                      <w:color w:val="000000"/>
                      <w:vertAlign w:val="superscript"/>
                      <w:lang w:eastAsia="et-EE"/>
                    </w:rPr>
                    <w:t xml:space="preserve">2 </w:t>
                  </w:r>
                </w:p>
              </w:tc>
            </w:tr>
            <w:tr w:rsidR="00471C0F" w:rsidRPr="005C6735" w:rsidTr="00DC48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471C0F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0.korrus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1131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287</w:t>
                  </w:r>
                </w:p>
              </w:tc>
            </w:tr>
            <w:tr w:rsidR="00471C0F" w:rsidRPr="005C6735" w:rsidTr="00DC48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471C0F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1.korrus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978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635</w:t>
                  </w:r>
                </w:p>
              </w:tc>
            </w:tr>
            <w:tr w:rsidR="00471C0F" w:rsidRPr="005C6735" w:rsidTr="00DC48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471C0F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2.korrus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1014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891</w:t>
                  </w:r>
                </w:p>
              </w:tc>
            </w:tr>
            <w:tr w:rsidR="00471C0F" w:rsidRPr="005C6735" w:rsidTr="00DC48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471C0F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3.korrus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1011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893</w:t>
                  </w:r>
                </w:p>
              </w:tc>
            </w:tr>
            <w:tr w:rsidR="00471C0F" w:rsidRPr="005C6735" w:rsidTr="00DC48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471C0F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4. korrus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985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color w:val="000000"/>
                      <w:lang w:eastAsia="et-EE"/>
                    </w:rPr>
                    <w:t>651</w:t>
                  </w:r>
                </w:p>
              </w:tc>
            </w:tr>
            <w:tr w:rsidR="00471C0F" w:rsidRPr="005C6735" w:rsidTr="00DC48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471C0F" w:rsidP="00471C0F">
                  <w:pPr>
                    <w:pStyle w:val="NoSpacing"/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  <w:t>Kokku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  <w:t>5119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C0F" w:rsidRPr="005C6735" w:rsidRDefault="00A82A6D" w:rsidP="00471C0F">
                  <w:pPr>
                    <w:pStyle w:val="NoSpacing"/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</w:pPr>
                  <w:r w:rsidRPr="005C6735">
                    <w:rPr>
                      <w:rFonts w:cstheme="minorHAnsi"/>
                      <w:b/>
                      <w:bCs/>
                      <w:color w:val="000000"/>
                      <w:lang w:eastAsia="et-EE"/>
                    </w:rPr>
                    <w:t>3357</w:t>
                  </w:r>
                </w:p>
              </w:tc>
            </w:tr>
          </w:tbl>
          <w:p w:rsidR="00471C0F" w:rsidRPr="005C6735" w:rsidRDefault="00471C0F" w:rsidP="00471C0F">
            <w:pPr>
              <w:pStyle w:val="NoSpacing"/>
              <w:rPr>
                <w:rFonts w:cstheme="minorHAnsi"/>
                <w:color w:val="222244"/>
                <w:vertAlign w:val="superscript"/>
              </w:rPr>
            </w:pPr>
          </w:p>
        </w:tc>
      </w:tr>
      <w:tr w:rsidR="00471C0F" w:rsidRPr="005C6735" w:rsidTr="00DC487C">
        <w:tc>
          <w:tcPr>
            <w:tcW w:w="2700" w:type="dxa"/>
          </w:tcPr>
          <w:p w:rsidR="00471C0F" w:rsidRPr="005C6735" w:rsidRDefault="00A2790A" w:rsidP="00A2790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Väljarendi</w:t>
            </w:r>
            <w:r w:rsidR="00471C0F" w:rsidRPr="005C6735">
              <w:rPr>
                <w:rFonts w:cstheme="minorHAnsi"/>
              </w:rPr>
              <w:t>tav pind</w:t>
            </w:r>
          </w:p>
        </w:tc>
        <w:tc>
          <w:tcPr>
            <w:tcW w:w="5760" w:type="dxa"/>
          </w:tcPr>
          <w:p w:rsidR="00471C0F" w:rsidRPr="005C6735" w:rsidRDefault="00471C0F" w:rsidP="00A82A6D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33</w:t>
            </w:r>
            <w:r w:rsidR="00A82A6D" w:rsidRPr="005C6735">
              <w:rPr>
                <w:rFonts w:cstheme="minorHAnsi"/>
              </w:rPr>
              <w:t>57</w:t>
            </w:r>
            <w:r w:rsidRPr="005C6735">
              <w:rPr>
                <w:rFonts w:cstheme="minorHAnsi"/>
              </w:rPr>
              <w:t>m</w:t>
            </w:r>
            <w:r w:rsidRPr="005C6735">
              <w:rPr>
                <w:rFonts w:cstheme="minorHAnsi"/>
                <w:vertAlign w:val="superscript"/>
              </w:rPr>
              <w:t>2</w:t>
            </w:r>
          </w:p>
        </w:tc>
      </w:tr>
      <w:tr w:rsidR="00471C0F" w:rsidRPr="005C6735" w:rsidTr="00DC487C">
        <w:tc>
          <w:tcPr>
            <w:tcW w:w="2700" w:type="dxa"/>
          </w:tcPr>
          <w:p w:rsidR="00471C0F" w:rsidRPr="005C6735" w:rsidRDefault="00471C0F" w:rsidP="00471C0F">
            <w:pPr>
              <w:pStyle w:val="NoSpacing"/>
              <w:rPr>
                <w:rFonts w:cstheme="minorHAnsi"/>
                <w:b/>
                <w:bCs/>
                <w:i/>
              </w:rPr>
            </w:pPr>
            <w:r w:rsidRPr="005C6735">
              <w:rPr>
                <w:rFonts w:cstheme="minorHAnsi"/>
                <w:b/>
                <w:bCs/>
                <w:i/>
              </w:rPr>
              <w:t xml:space="preserve">Hoone seisukord </w:t>
            </w:r>
          </w:p>
        </w:tc>
        <w:tc>
          <w:tcPr>
            <w:tcW w:w="5760" w:type="dxa"/>
          </w:tcPr>
          <w:p w:rsidR="00471C0F" w:rsidRPr="005C6735" w:rsidRDefault="00471C0F" w:rsidP="00A2790A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 xml:space="preserve">Hoone üldseisukord on hea, otsest remondivajadust </w:t>
            </w:r>
            <w:r w:rsidR="00A2790A">
              <w:rPr>
                <w:rFonts w:cstheme="minorHAnsi"/>
              </w:rPr>
              <w:t>ülevaatuse käigus</w:t>
            </w:r>
            <w:r w:rsidRPr="005C6735">
              <w:rPr>
                <w:rFonts w:cstheme="minorHAnsi"/>
              </w:rPr>
              <w:t xml:space="preserve"> ei tuvastatud</w:t>
            </w:r>
          </w:p>
        </w:tc>
      </w:tr>
    </w:tbl>
    <w:p w:rsidR="00471C0F" w:rsidRDefault="00471C0F" w:rsidP="00471C0F">
      <w:pPr>
        <w:pStyle w:val="NoSpacing"/>
        <w:rPr>
          <w:rFonts w:cstheme="minorHAnsi"/>
        </w:rPr>
      </w:pPr>
    </w:p>
    <w:p w:rsidR="00665062" w:rsidRPr="005C6735" w:rsidRDefault="00665062" w:rsidP="00471C0F">
      <w:pPr>
        <w:pStyle w:val="NoSpacing"/>
        <w:rPr>
          <w:rFonts w:cstheme="minorHAnsi"/>
        </w:rPr>
      </w:pPr>
    </w:p>
    <w:p w:rsidR="00471C0F" w:rsidRPr="005C6735" w:rsidRDefault="00471C0F" w:rsidP="00471C0F">
      <w:pPr>
        <w:pStyle w:val="NoSpacing"/>
        <w:rPr>
          <w:rFonts w:cstheme="minorHAnsi"/>
          <w:u w:val="single"/>
        </w:rPr>
      </w:pPr>
      <w:r w:rsidRPr="005C6735">
        <w:rPr>
          <w:rFonts w:cstheme="minorHAnsi"/>
          <w:u w:val="single"/>
        </w:rPr>
        <w:lastRenderedPageBreak/>
        <w:t xml:space="preserve">Üürilepingud: </w:t>
      </w:r>
    </w:p>
    <w:p w:rsidR="00471C0F" w:rsidRPr="005C6735" w:rsidRDefault="00471C0F" w:rsidP="00471C0F">
      <w:pPr>
        <w:pStyle w:val="NoSpacing"/>
        <w:rPr>
          <w:rFonts w:cstheme="minorHAnsi"/>
        </w:rPr>
      </w:pPr>
    </w:p>
    <w:p w:rsidR="00471C0F" w:rsidRPr="00665062" w:rsidRDefault="00471C0F" w:rsidP="00471C0F">
      <w:pPr>
        <w:pStyle w:val="NoSpacing"/>
        <w:rPr>
          <w:rFonts w:cstheme="minorHAnsi"/>
        </w:rPr>
      </w:pPr>
      <w:r w:rsidRPr="005C6735">
        <w:rPr>
          <w:rFonts w:cstheme="minorHAnsi"/>
        </w:rPr>
        <w:t xml:space="preserve">Üürnik 1 üürib </w:t>
      </w:r>
      <w:r w:rsidR="00A82A6D" w:rsidRPr="005C6735">
        <w:rPr>
          <w:rFonts w:cstheme="minorHAnsi"/>
        </w:rPr>
        <w:t>hoone 1. ja 2. korruse üüripindu kokku 1526 m</w:t>
      </w:r>
      <w:r w:rsidR="00A82A6D" w:rsidRPr="005C6735">
        <w:rPr>
          <w:rFonts w:cstheme="minorHAnsi"/>
          <w:vertAlign w:val="superscript"/>
        </w:rPr>
        <w:t>2</w:t>
      </w:r>
      <w:r w:rsidR="00665062">
        <w:rPr>
          <w:rFonts w:cstheme="minorHAnsi"/>
        </w:rPr>
        <w:t>.</w:t>
      </w:r>
    </w:p>
    <w:p w:rsidR="00A82A6D" w:rsidRPr="00665062" w:rsidRDefault="00EA0B56" w:rsidP="00471C0F">
      <w:pPr>
        <w:pStyle w:val="NoSpacing"/>
        <w:rPr>
          <w:rFonts w:cstheme="minorHAnsi"/>
        </w:rPr>
      </w:pPr>
      <w:r w:rsidRPr="005C6735">
        <w:rPr>
          <w:rFonts w:cstheme="minorHAnsi"/>
        </w:rPr>
        <w:t>Üürnik 2 üürib hoone 3</w:t>
      </w:r>
      <w:r w:rsidR="00A82A6D" w:rsidRPr="005C6735">
        <w:rPr>
          <w:rFonts w:cstheme="minorHAnsi"/>
        </w:rPr>
        <w:t>. korruse üüripindu kokku 893 m</w:t>
      </w:r>
      <w:r w:rsidR="00A82A6D" w:rsidRPr="005C6735">
        <w:rPr>
          <w:rFonts w:cstheme="minorHAnsi"/>
          <w:vertAlign w:val="superscript"/>
        </w:rPr>
        <w:t>2</w:t>
      </w:r>
      <w:r w:rsidR="00665062">
        <w:rPr>
          <w:rFonts w:cstheme="minorHAnsi"/>
        </w:rPr>
        <w:t>.</w:t>
      </w:r>
    </w:p>
    <w:p w:rsidR="00A82A6D" w:rsidRPr="00665062" w:rsidRDefault="00EA0B56" w:rsidP="00A82A6D">
      <w:pPr>
        <w:pStyle w:val="NoSpacing"/>
        <w:rPr>
          <w:rFonts w:cstheme="minorHAnsi"/>
        </w:rPr>
      </w:pPr>
      <w:r w:rsidRPr="005C6735">
        <w:rPr>
          <w:rFonts w:cstheme="minorHAnsi"/>
        </w:rPr>
        <w:t>Üürnik 3</w:t>
      </w:r>
      <w:r w:rsidR="00724A15" w:rsidRPr="005C6735">
        <w:rPr>
          <w:rFonts w:cstheme="minorHAnsi"/>
        </w:rPr>
        <w:t xml:space="preserve"> üürib hoone </w:t>
      </w:r>
      <w:r w:rsidRPr="005C6735">
        <w:rPr>
          <w:rFonts w:cstheme="minorHAnsi"/>
        </w:rPr>
        <w:t>4</w:t>
      </w:r>
      <w:r w:rsidR="00A82A6D" w:rsidRPr="005C6735">
        <w:rPr>
          <w:rFonts w:cstheme="minorHAnsi"/>
        </w:rPr>
        <w:t xml:space="preserve">. korruse üüripindu kokku </w:t>
      </w:r>
      <w:r w:rsidR="00171884" w:rsidRPr="005C6735">
        <w:rPr>
          <w:rFonts w:cstheme="minorHAnsi"/>
        </w:rPr>
        <w:t>651</w:t>
      </w:r>
      <w:r w:rsidR="00A82A6D" w:rsidRPr="005C6735">
        <w:rPr>
          <w:rFonts w:cstheme="minorHAnsi"/>
        </w:rPr>
        <w:t>m</w:t>
      </w:r>
      <w:r w:rsidR="00A82A6D" w:rsidRPr="005C6735">
        <w:rPr>
          <w:rFonts w:cstheme="minorHAnsi"/>
          <w:vertAlign w:val="superscript"/>
        </w:rPr>
        <w:t>2</w:t>
      </w:r>
      <w:r w:rsidR="00665062">
        <w:rPr>
          <w:rFonts w:cstheme="minorHAnsi"/>
        </w:rPr>
        <w:t>.</w:t>
      </w:r>
    </w:p>
    <w:p w:rsidR="00171884" w:rsidRPr="005C6735" w:rsidRDefault="00171884" w:rsidP="00471C0F">
      <w:pPr>
        <w:pStyle w:val="NoSpacing"/>
        <w:rPr>
          <w:rFonts w:cstheme="minorHAnsi"/>
        </w:rPr>
      </w:pPr>
    </w:p>
    <w:p w:rsidR="00171884" w:rsidRPr="005C6735" w:rsidRDefault="00171884" w:rsidP="00471C0F">
      <w:pPr>
        <w:pStyle w:val="NoSpacing"/>
        <w:rPr>
          <w:rFonts w:cstheme="minorHAnsi"/>
        </w:rPr>
      </w:pPr>
      <w:r w:rsidRPr="005C6735">
        <w:rPr>
          <w:rFonts w:cstheme="minorHAnsi"/>
        </w:rPr>
        <w:t>Hoone 0-korrusest on välja üürimata 287 m</w:t>
      </w:r>
      <w:r w:rsidRPr="005C6735">
        <w:rPr>
          <w:rFonts w:cstheme="minorHAnsi"/>
          <w:vertAlign w:val="superscript"/>
        </w:rPr>
        <w:t>2</w:t>
      </w:r>
      <w:r w:rsidRPr="005C6735">
        <w:rPr>
          <w:rFonts w:cstheme="minorHAnsi"/>
        </w:rPr>
        <w:t xml:space="preserve"> pind</w:t>
      </w:r>
      <w:r w:rsidR="00FA02EF" w:rsidRPr="005C6735">
        <w:rPr>
          <w:rFonts w:cstheme="minorHAnsi"/>
        </w:rPr>
        <w:t>, spordiruumid</w:t>
      </w:r>
      <w:r w:rsidR="006E2C6E">
        <w:rPr>
          <w:rFonts w:cstheme="minorHAnsi"/>
        </w:rPr>
        <w:t>.</w:t>
      </w:r>
    </w:p>
    <w:p w:rsidR="00FA02EF" w:rsidRPr="005C6735" w:rsidRDefault="00FA02EF" w:rsidP="00471C0F">
      <w:pPr>
        <w:pStyle w:val="NoSpacing"/>
        <w:rPr>
          <w:rFonts w:cstheme="minorHAnsi"/>
        </w:rPr>
      </w:pPr>
    </w:p>
    <w:p w:rsidR="00171884" w:rsidRPr="005C6735" w:rsidRDefault="00171884" w:rsidP="00471C0F">
      <w:pPr>
        <w:pStyle w:val="NoSpacing"/>
        <w:rPr>
          <w:rFonts w:cstheme="minorHAnsi"/>
        </w:rPr>
      </w:pPr>
      <w:r w:rsidRPr="005C6735">
        <w:rPr>
          <w:rFonts w:cstheme="minorHAnsi"/>
        </w:rPr>
        <w:t>Üürnik 1 tasub üüri 15 260 eurot ühes kuus + km</w:t>
      </w:r>
    </w:p>
    <w:p w:rsidR="00171884" w:rsidRPr="005C6735" w:rsidRDefault="008B37B8" w:rsidP="00171884">
      <w:pPr>
        <w:pStyle w:val="NoSpacing"/>
        <w:rPr>
          <w:rFonts w:cstheme="minorHAnsi"/>
        </w:rPr>
      </w:pPr>
      <w:r w:rsidRPr="005C6735">
        <w:rPr>
          <w:rFonts w:cstheme="minorHAnsi"/>
        </w:rPr>
        <w:t>Üürnik 2</w:t>
      </w:r>
      <w:r w:rsidR="00171884" w:rsidRPr="005C6735">
        <w:rPr>
          <w:rFonts w:cstheme="minorHAnsi"/>
        </w:rPr>
        <w:t xml:space="preserve"> tasub üüri </w:t>
      </w:r>
      <w:r w:rsidRPr="005C6735">
        <w:rPr>
          <w:rFonts w:cstheme="minorHAnsi"/>
        </w:rPr>
        <w:t>8930</w:t>
      </w:r>
      <w:r w:rsidR="00171884" w:rsidRPr="005C6735">
        <w:rPr>
          <w:rFonts w:cstheme="minorHAnsi"/>
        </w:rPr>
        <w:t xml:space="preserve"> eurot ühes kuus + km</w:t>
      </w:r>
    </w:p>
    <w:p w:rsidR="008B37B8" w:rsidRPr="005C6735" w:rsidRDefault="008B37B8" w:rsidP="008B37B8">
      <w:pPr>
        <w:pStyle w:val="NoSpacing"/>
        <w:rPr>
          <w:rFonts w:cstheme="minorHAnsi"/>
        </w:rPr>
      </w:pPr>
      <w:r w:rsidRPr="005C6735">
        <w:rPr>
          <w:rFonts w:cstheme="minorHAnsi"/>
        </w:rPr>
        <w:t>Üürnik 3 tasub üüri 5859 eurot ühes kuus + km</w:t>
      </w:r>
    </w:p>
    <w:p w:rsidR="00DD3007" w:rsidRDefault="00DD3007" w:rsidP="00FB38C0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Krundil paiknevate parkimiskohtade kasutamise tasu sisaldub olemasolevate lepingute üürihinnas. </w:t>
      </w:r>
    </w:p>
    <w:p w:rsidR="008B37B8" w:rsidRPr="005C6735" w:rsidRDefault="008B37B8" w:rsidP="00FB38C0">
      <w:pPr>
        <w:pStyle w:val="NoSpacing"/>
        <w:jc w:val="both"/>
        <w:rPr>
          <w:rFonts w:cstheme="minorHAnsi"/>
        </w:rPr>
      </w:pPr>
      <w:r w:rsidRPr="005C6735">
        <w:rPr>
          <w:rFonts w:cstheme="minorHAnsi"/>
        </w:rPr>
        <w:t>Hoone</w:t>
      </w:r>
      <w:r w:rsidR="00A2790A">
        <w:rPr>
          <w:rFonts w:cstheme="minorHAnsi"/>
        </w:rPr>
        <w:t xml:space="preserve"> all paiknevad 22 parklakohta </w:t>
      </w:r>
      <w:r w:rsidRPr="005C6735">
        <w:rPr>
          <w:rFonts w:cstheme="minorHAnsi"/>
        </w:rPr>
        <w:t xml:space="preserve">on </w:t>
      </w:r>
      <w:r w:rsidR="00DD3007">
        <w:rPr>
          <w:rFonts w:cstheme="minorHAnsi"/>
        </w:rPr>
        <w:t xml:space="preserve">samuti </w:t>
      </w:r>
      <w:r w:rsidRPr="005C6735">
        <w:rPr>
          <w:rFonts w:cstheme="minorHAnsi"/>
        </w:rPr>
        <w:t>välja üüritud</w:t>
      </w:r>
      <w:r w:rsidR="00DD3007">
        <w:rPr>
          <w:rFonts w:cstheme="minorHAnsi"/>
        </w:rPr>
        <w:t xml:space="preserve"> olemasolevate üürilepingutega</w:t>
      </w:r>
      <w:r w:rsidR="00A2790A">
        <w:rPr>
          <w:rFonts w:cstheme="minorHAnsi"/>
        </w:rPr>
        <w:t>,</w:t>
      </w:r>
      <w:r w:rsidR="00DD3007">
        <w:rPr>
          <w:rFonts w:cstheme="minorHAnsi"/>
        </w:rPr>
        <w:t xml:space="preserve"> kuid nende eest tasutakse täiendavalt, vastavalt </w:t>
      </w:r>
      <w:r w:rsidR="00130A33">
        <w:rPr>
          <w:rFonts w:cstheme="minorHAnsi"/>
        </w:rPr>
        <w:t>iga hoonealuse parkimiskoha</w:t>
      </w:r>
      <w:r w:rsidR="00130A33" w:rsidRPr="005C6735">
        <w:rPr>
          <w:rFonts w:cstheme="minorHAnsi"/>
        </w:rPr>
        <w:t xml:space="preserve"> </w:t>
      </w:r>
      <w:r w:rsidR="00130A33">
        <w:rPr>
          <w:rFonts w:cstheme="minorHAnsi"/>
        </w:rPr>
        <w:t xml:space="preserve">üürihind on </w:t>
      </w:r>
      <w:r w:rsidR="00EA0B56" w:rsidRPr="005C6735">
        <w:rPr>
          <w:rFonts w:cstheme="minorHAnsi"/>
        </w:rPr>
        <w:t xml:space="preserve">100 eurot </w:t>
      </w:r>
      <w:r w:rsidR="00130A33">
        <w:rPr>
          <w:rFonts w:cstheme="minorHAnsi"/>
        </w:rPr>
        <w:t xml:space="preserve">ühes </w:t>
      </w:r>
      <w:r w:rsidR="00EA0B56" w:rsidRPr="005C6735">
        <w:rPr>
          <w:rFonts w:cstheme="minorHAnsi"/>
        </w:rPr>
        <w:t>kuus + k</w:t>
      </w:r>
      <w:r w:rsidR="00A2790A">
        <w:rPr>
          <w:rFonts w:cstheme="minorHAnsi"/>
        </w:rPr>
        <w:t>äibemaks</w:t>
      </w:r>
      <w:r w:rsidR="00DD3007">
        <w:rPr>
          <w:rFonts w:cstheme="minorHAnsi"/>
        </w:rPr>
        <w:t xml:space="preserve">. </w:t>
      </w:r>
    </w:p>
    <w:p w:rsidR="008B37B8" w:rsidRPr="005C6735" w:rsidRDefault="008B37B8" w:rsidP="00A2790A">
      <w:pPr>
        <w:pStyle w:val="NoSpacing"/>
        <w:jc w:val="both"/>
        <w:rPr>
          <w:rFonts w:cstheme="minorHAnsi"/>
        </w:rPr>
      </w:pPr>
      <w:r w:rsidRPr="005C6735">
        <w:rPr>
          <w:rFonts w:cstheme="minorHAnsi"/>
        </w:rPr>
        <w:t>Üürilepingud k</w:t>
      </w:r>
      <w:r w:rsidR="00C92641">
        <w:rPr>
          <w:rFonts w:cstheme="minorHAnsi"/>
        </w:rPr>
        <w:t>ehtivad veel 10</w:t>
      </w:r>
      <w:r w:rsidR="006E2C6E">
        <w:rPr>
          <w:rFonts w:cstheme="minorHAnsi"/>
        </w:rPr>
        <w:t>-</w:t>
      </w:r>
      <w:r w:rsidR="00C92641">
        <w:rPr>
          <w:rFonts w:cstheme="minorHAnsi"/>
        </w:rPr>
        <w:t>a</w:t>
      </w:r>
      <w:r w:rsidR="00A2790A">
        <w:rPr>
          <w:rFonts w:cstheme="minorHAnsi"/>
        </w:rPr>
        <w:t>astat</w:t>
      </w:r>
      <w:r w:rsidR="00724A15" w:rsidRPr="005C6735">
        <w:rPr>
          <w:rFonts w:cstheme="minorHAnsi"/>
        </w:rPr>
        <w:t>, üüri indeks</w:t>
      </w:r>
      <w:r w:rsidRPr="005C6735">
        <w:rPr>
          <w:rFonts w:cstheme="minorHAnsi"/>
        </w:rPr>
        <w:t xml:space="preserve">eerimine toimub 1 kord aastas ja on seotud THI- muutusega, kuid mitte rohkem kui 5% aastas. </w:t>
      </w:r>
      <w:r w:rsidR="00FA02EF" w:rsidRPr="005C6735">
        <w:rPr>
          <w:rFonts w:cstheme="minorHAnsi"/>
        </w:rPr>
        <w:t>Üürilepingud on tagatud pangagarantiiga</w:t>
      </w:r>
      <w:r w:rsidR="00C92641">
        <w:rPr>
          <w:rFonts w:cstheme="minorHAnsi"/>
        </w:rPr>
        <w:t xml:space="preserve"> üürilepingute lõpuni</w:t>
      </w:r>
      <w:r w:rsidR="00EA0B56" w:rsidRPr="005C6735">
        <w:rPr>
          <w:rFonts w:cstheme="minorHAnsi"/>
        </w:rPr>
        <w:t>, lepingu lõpetamine üürileandja poolt toob kaasa 1.aasta üüri</w:t>
      </w:r>
      <w:r w:rsidR="00A2790A">
        <w:rPr>
          <w:rFonts w:cstheme="minorHAnsi"/>
        </w:rPr>
        <w:t>hinna</w:t>
      </w:r>
      <w:r w:rsidR="00EA0B56" w:rsidRPr="005C6735">
        <w:rPr>
          <w:rFonts w:cstheme="minorHAnsi"/>
        </w:rPr>
        <w:t xml:space="preserve"> suuruse leppetrahvi. </w:t>
      </w:r>
    </w:p>
    <w:p w:rsidR="002E11DD" w:rsidRPr="005C6735" w:rsidRDefault="002E11DD" w:rsidP="002E11DD">
      <w:pPr>
        <w:pStyle w:val="NoSpacing"/>
        <w:rPr>
          <w:rFonts w:cstheme="minorHAnsi"/>
        </w:rPr>
      </w:pPr>
    </w:p>
    <w:p w:rsidR="00FE58B6" w:rsidRPr="005C6735" w:rsidRDefault="00FE58B6" w:rsidP="002E11DD">
      <w:pPr>
        <w:pStyle w:val="NoSpacing"/>
        <w:rPr>
          <w:rFonts w:cstheme="minorHAnsi"/>
          <w:u w:val="single"/>
        </w:rPr>
      </w:pPr>
      <w:r w:rsidRPr="005C6735">
        <w:rPr>
          <w:rFonts w:cstheme="minorHAnsi"/>
          <w:u w:val="single"/>
        </w:rPr>
        <w:t>Kulud</w:t>
      </w:r>
    </w:p>
    <w:p w:rsidR="002E11DD" w:rsidRPr="005C6735" w:rsidRDefault="002E11DD" w:rsidP="002E11DD">
      <w:pPr>
        <w:pStyle w:val="NoSpacing"/>
        <w:rPr>
          <w:rFonts w:cstheme="minorHAnsi"/>
          <w:u w:val="single"/>
        </w:rPr>
      </w:pPr>
    </w:p>
    <w:p w:rsidR="00A34564" w:rsidRPr="005C6735" w:rsidRDefault="00EA0B56" w:rsidP="002E11DD">
      <w:pPr>
        <w:pStyle w:val="NoSpacing"/>
        <w:rPr>
          <w:rFonts w:cstheme="minorHAnsi"/>
        </w:rPr>
      </w:pPr>
      <w:r w:rsidRPr="005C6735">
        <w:rPr>
          <w:rFonts w:cstheme="minorHAnsi"/>
        </w:rPr>
        <w:t xml:space="preserve">Üürnike makstavad </w:t>
      </w:r>
      <w:r w:rsidR="00A34564" w:rsidRPr="005C6735">
        <w:rPr>
          <w:rFonts w:cstheme="minorHAnsi"/>
        </w:rPr>
        <w:t xml:space="preserve"> kõrvalkulud on 2,3 €/m</w:t>
      </w:r>
      <w:r w:rsidR="00A34564" w:rsidRPr="005C6735">
        <w:rPr>
          <w:rFonts w:cstheme="minorHAnsi"/>
          <w:vertAlign w:val="superscript"/>
        </w:rPr>
        <w:t>2</w:t>
      </w:r>
      <w:r w:rsidR="00A34564" w:rsidRPr="005C6735">
        <w:rPr>
          <w:rFonts w:cstheme="minorHAnsi"/>
        </w:rPr>
        <w:t xml:space="preserve"> üüritava pinna </w:t>
      </w:r>
      <w:r w:rsidRPr="005C6735">
        <w:rPr>
          <w:rFonts w:cstheme="minorHAnsi"/>
        </w:rPr>
        <w:t xml:space="preserve"> kohta ühes kuus</w:t>
      </w:r>
      <w:r w:rsidR="00A34564" w:rsidRPr="005C6735">
        <w:rPr>
          <w:rFonts w:cstheme="minorHAnsi"/>
        </w:rPr>
        <w:t xml:space="preserve">. </w:t>
      </w:r>
    </w:p>
    <w:p w:rsidR="002F15AA" w:rsidRPr="005C6735" w:rsidRDefault="002F15AA" w:rsidP="002F15AA">
      <w:pPr>
        <w:pStyle w:val="NoSpacing"/>
        <w:rPr>
          <w:rFonts w:cstheme="minorHAnsi"/>
        </w:rPr>
      </w:pPr>
      <w:r w:rsidRPr="005C6735">
        <w:rPr>
          <w:rFonts w:cstheme="minorHAnsi"/>
        </w:rPr>
        <w:t xml:space="preserve">Omaniku </w:t>
      </w:r>
      <w:r w:rsidR="004D7B6D">
        <w:rPr>
          <w:rFonts w:cstheme="minorHAnsi"/>
        </w:rPr>
        <w:t>tegevus</w:t>
      </w:r>
      <w:r w:rsidRPr="005C6735">
        <w:rPr>
          <w:rFonts w:cstheme="minorHAnsi"/>
        </w:rPr>
        <w:t>kulu on keskmiselt 0,9€/m</w:t>
      </w:r>
      <w:r w:rsidRPr="005C6735">
        <w:rPr>
          <w:rFonts w:cstheme="minorHAnsi"/>
          <w:vertAlign w:val="superscript"/>
        </w:rPr>
        <w:t>2</w:t>
      </w:r>
      <w:r w:rsidRPr="005C6735">
        <w:rPr>
          <w:rFonts w:cstheme="minorHAnsi"/>
        </w:rPr>
        <w:t xml:space="preserve"> ühes kuus </w:t>
      </w:r>
      <w:r w:rsidR="00ED26BB" w:rsidRPr="00ED26BB">
        <w:rPr>
          <w:rFonts w:cstheme="minorHAnsi"/>
        </w:rPr>
        <w:t xml:space="preserve">hoone suletud netopinna kohta </w:t>
      </w:r>
      <w:r w:rsidR="005C6735" w:rsidRPr="005C6735">
        <w:rPr>
          <w:rFonts w:cstheme="minorHAnsi"/>
        </w:rPr>
        <w:t>+käibemaks</w:t>
      </w:r>
      <w:r w:rsidR="006E2C6E">
        <w:rPr>
          <w:rFonts w:cstheme="minorHAnsi"/>
        </w:rPr>
        <w:t>.</w:t>
      </w:r>
    </w:p>
    <w:p w:rsidR="002E11DD" w:rsidRPr="005C6735" w:rsidRDefault="002E11DD" w:rsidP="002E11DD">
      <w:pPr>
        <w:pStyle w:val="NoSpacing"/>
        <w:rPr>
          <w:rFonts w:cstheme="minorHAnsi"/>
        </w:rPr>
      </w:pPr>
    </w:p>
    <w:p w:rsidR="00FE58B6" w:rsidRPr="005C6735" w:rsidRDefault="002D4625" w:rsidP="002D4625">
      <w:pPr>
        <w:rPr>
          <w:rFonts w:cstheme="minorHAnsi"/>
          <w:u w:val="single"/>
        </w:rPr>
      </w:pPr>
      <w:r w:rsidRPr="005C6735">
        <w:rPr>
          <w:rFonts w:cstheme="minorHAnsi"/>
          <w:u w:val="single"/>
        </w:rPr>
        <w:t>Turu andmed ja prognoosid</w:t>
      </w:r>
    </w:p>
    <w:p w:rsidR="002D4625" w:rsidRPr="005C6735" w:rsidRDefault="002D4625" w:rsidP="00D3225E">
      <w:pPr>
        <w:pStyle w:val="NoSpacing"/>
        <w:numPr>
          <w:ilvl w:val="0"/>
          <w:numId w:val="1"/>
        </w:numPr>
        <w:rPr>
          <w:rFonts w:cstheme="minorHAnsi"/>
        </w:rPr>
      </w:pPr>
      <w:r w:rsidRPr="005C6735">
        <w:rPr>
          <w:rFonts w:cstheme="minorHAnsi"/>
        </w:rPr>
        <w:t xml:space="preserve">Sarnaste varade keskmine täituvus on </w:t>
      </w:r>
      <w:r w:rsidR="002E11DD" w:rsidRPr="005C6735">
        <w:rPr>
          <w:rFonts w:cstheme="minorHAnsi"/>
        </w:rPr>
        <w:t>95-98%</w:t>
      </w:r>
      <w:r w:rsidR="00FB38C0">
        <w:rPr>
          <w:rFonts w:cstheme="minorHAnsi"/>
        </w:rPr>
        <w:t>.</w:t>
      </w:r>
    </w:p>
    <w:p w:rsidR="002D4625" w:rsidRPr="005C6735" w:rsidRDefault="00D3225E" w:rsidP="00D3225E">
      <w:pPr>
        <w:pStyle w:val="NoSpacing"/>
        <w:numPr>
          <w:ilvl w:val="0"/>
          <w:numId w:val="1"/>
        </w:numPr>
        <w:rPr>
          <w:rFonts w:cstheme="minorHAnsi"/>
        </w:rPr>
      </w:pPr>
      <w:r w:rsidRPr="005C6735">
        <w:rPr>
          <w:rFonts w:cstheme="minorHAnsi"/>
        </w:rPr>
        <w:t xml:space="preserve">Turu </w:t>
      </w:r>
      <w:r w:rsidR="002D4625" w:rsidRPr="005C6735">
        <w:rPr>
          <w:rFonts w:cstheme="minorHAnsi"/>
        </w:rPr>
        <w:t>kogukapitali</w:t>
      </w:r>
      <w:r w:rsidRPr="005C6735">
        <w:rPr>
          <w:rFonts w:cstheme="minorHAnsi"/>
        </w:rPr>
        <w:t xml:space="preserve"> keskmine</w:t>
      </w:r>
      <w:r w:rsidR="002D4625" w:rsidRPr="005C6735">
        <w:rPr>
          <w:rFonts w:cstheme="minorHAnsi"/>
        </w:rPr>
        <w:t xml:space="preserve"> tootlus</w:t>
      </w:r>
      <w:r w:rsidRPr="005C6735">
        <w:rPr>
          <w:rFonts w:cstheme="minorHAnsi"/>
        </w:rPr>
        <w:t>e määr sarn</w:t>
      </w:r>
      <w:r w:rsidR="002D4625" w:rsidRPr="005C6735">
        <w:rPr>
          <w:rFonts w:cstheme="minorHAnsi"/>
        </w:rPr>
        <w:t xml:space="preserve">astele varadele </w:t>
      </w:r>
      <w:r w:rsidR="00CF7E19" w:rsidRPr="005C6735">
        <w:rPr>
          <w:rFonts w:cstheme="minorHAnsi"/>
        </w:rPr>
        <w:t>on 10</w:t>
      </w:r>
      <w:r w:rsidR="002D4625" w:rsidRPr="005C6735">
        <w:rPr>
          <w:rFonts w:cstheme="minorHAnsi"/>
        </w:rPr>
        <w:t>%.</w:t>
      </w:r>
    </w:p>
    <w:p w:rsidR="00CF7E19" w:rsidRPr="005C6735" w:rsidRDefault="00CF7E19" w:rsidP="00D3225E">
      <w:pPr>
        <w:pStyle w:val="NoSpacing"/>
        <w:numPr>
          <w:ilvl w:val="0"/>
          <w:numId w:val="1"/>
        </w:numPr>
        <w:rPr>
          <w:rFonts w:cstheme="minorHAnsi"/>
        </w:rPr>
      </w:pPr>
      <w:r w:rsidRPr="005C6735">
        <w:rPr>
          <w:rFonts w:cstheme="minorHAnsi"/>
        </w:rPr>
        <w:t>Turu keskmine üüri</w:t>
      </w:r>
      <w:r w:rsidR="006E2C6E">
        <w:rPr>
          <w:rFonts w:cstheme="minorHAnsi"/>
        </w:rPr>
        <w:t>hind</w:t>
      </w:r>
      <w:r w:rsidRPr="005C6735">
        <w:rPr>
          <w:rFonts w:cstheme="minorHAnsi"/>
        </w:rPr>
        <w:t xml:space="preserve"> </w:t>
      </w:r>
      <w:r w:rsidR="006E2C6E">
        <w:rPr>
          <w:rFonts w:cstheme="minorHAnsi"/>
        </w:rPr>
        <w:t>sarnaste</w:t>
      </w:r>
      <w:r w:rsidR="00724A15" w:rsidRPr="005C6735">
        <w:rPr>
          <w:rFonts w:cstheme="minorHAnsi"/>
        </w:rPr>
        <w:t xml:space="preserve"> </w:t>
      </w:r>
      <w:r w:rsidR="002E11DD" w:rsidRPr="005C6735">
        <w:rPr>
          <w:rFonts w:cstheme="minorHAnsi"/>
        </w:rPr>
        <w:t>büroo</w:t>
      </w:r>
      <w:r w:rsidR="002F15AA" w:rsidRPr="005C6735">
        <w:rPr>
          <w:rFonts w:cstheme="minorHAnsi"/>
        </w:rPr>
        <w:t xml:space="preserve">de </w:t>
      </w:r>
      <w:r w:rsidR="003C5D4E" w:rsidRPr="005C6735">
        <w:rPr>
          <w:rFonts w:cstheme="minorHAnsi"/>
        </w:rPr>
        <w:t>lepingute</w:t>
      </w:r>
      <w:r w:rsidR="006E2C6E">
        <w:rPr>
          <w:rFonts w:cstheme="minorHAnsi"/>
        </w:rPr>
        <w:t>s</w:t>
      </w:r>
      <w:r w:rsidR="003C5D4E" w:rsidRPr="005C6735">
        <w:rPr>
          <w:rFonts w:cstheme="minorHAnsi"/>
        </w:rPr>
        <w:t xml:space="preserve"> </w:t>
      </w:r>
      <w:r w:rsidRPr="005C6735">
        <w:rPr>
          <w:rFonts w:cstheme="minorHAnsi"/>
        </w:rPr>
        <w:t>on</w:t>
      </w:r>
      <w:r w:rsidR="00FA02EF" w:rsidRPr="005C6735">
        <w:rPr>
          <w:rFonts w:cstheme="minorHAnsi"/>
        </w:rPr>
        <w:t xml:space="preserve"> 9-10 €/m</w:t>
      </w:r>
      <w:r w:rsidR="00FA02EF" w:rsidRPr="005C6735">
        <w:rPr>
          <w:rFonts w:cstheme="minorHAnsi"/>
          <w:vertAlign w:val="superscript"/>
        </w:rPr>
        <w:t>2</w:t>
      </w:r>
      <w:r w:rsidR="002E11DD" w:rsidRPr="005C6735">
        <w:rPr>
          <w:rFonts w:cstheme="minorHAnsi"/>
          <w:vertAlign w:val="superscript"/>
        </w:rPr>
        <w:t xml:space="preserve"> </w:t>
      </w:r>
      <w:r w:rsidR="002E11DD" w:rsidRPr="005C6735">
        <w:rPr>
          <w:rFonts w:cstheme="minorHAnsi"/>
        </w:rPr>
        <w:t>ühes kuus</w:t>
      </w:r>
      <w:r w:rsidR="00FA02EF" w:rsidRPr="005C6735">
        <w:rPr>
          <w:rFonts w:cstheme="minorHAnsi"/>
        </w:rPr>
        <w:t xml:space="preserve"> +</w:t>
      </w:r>
      <w:r w:rsidR="00D411F3">
        <w:rPr>
          <w:rFonts w:cstheme="minorHAnsi"/>
        </w:rPr>
        <w:t xml:space="preserve"> </w:t>
      </w:r>
      <w:r w:rsidR="00FA02EF" w:rsidRPr="005C6735">
        <w:rPr>
          <w:rFonts w:cstheme="minorHAnsi"/>
        </w:rPr>
        <w:t>kõrva</w:t>
      </w:r>
      <w:r w:rsidR="008268D1">
        <w:rPr>
          <w:rFonts w:cstheme="minorHAnsi"/>
        </w:rPr>
        <w:t>l</w:t>
      </w:r>
      <w:r w:rsidR="00FA02EF" w:rsidRPr="005C6735">
        <w:rPr>
          <w:rFonts w:cstheme="minorHAnsi"/>
        </w:rPr>
        <w:t>kulud+</w:t>
      </w:r>
      <w:r w:rsidR="00D411F3">
        <w:rPr>
          <w:rFonts w:cstheme="minorHAnsi"/>
        </w:rPr>
        <w:t xml:space="preserve"> </w:t>
      </w:r>
      <w:r w:rsidR="00FA02EF" w:rsidRPr="005C6735">
        <w:rPr>
          <w:rFonts w:cstheme="minorHAnsi"/>
        </w:rPr>
        <w:t>käibemaks</w:t>
      </w:r>
      <w:r w:rsidR="00FB38C0">
        <w:rPr>
          <w:rFonts w:cstheme="minorHAnsi"/>
        </w:rPr>
        <w:t>.</w:t>
      </w:r>
    </w:p>
    <w:p w:rsidR="00D3225E" w:rsidRPr="005C6735" w:rsidRDefault="00D3225E" w:rsidP="00D3225E">
      <w:pPr>
        <w:pStyle w:val="NoSpacing"/>
        <w:numPr>
          <w:ilvl w:val="0"/>
          <w:numId w:val="1"/>
        </w:numPr>
        <w:rPr>
          <w:rFonts w:cstheme="minorHAnsi"/>
        </w:rPr>
      </w:pPr>
      <w:r w:rsidRPr="005C6735">
        <w:rPr>
          <w:rFonts w:cstheme="minorHAnsi"/>
        </w:rPr>
        <w:t xml:space="preserve">Sarnaste varade </w:t>
      </w:r>
      <w:r w:rsidR="00CF7E19" w:rsidRPr="005C6735">
        <w:rPr>
          <w:rFonts w:cstheme="minorHAnsi"/>
        </w:rPr>
        <w:t xml:space="preserve">puhta tegevustulu </w:t>
      </w:r>
      <w:r w:rsidRPr="005C6735">
        <w:rPr>
          <w:rFonts w:cstheme="minorHAnsi"/>
        </w:rPr>
        <w:t xml:space="preserve"> ja müügihinna suhe on olnud</w:t>
      </w:r>
      <w:r w:rsidR="002E11DD" w:rsidRPr="005C6735">
        <w:rPr>
          <w:rFonts w:cstheme="minorHAnsi"/>
        </w:rPr>
        <w:t>:</w:t>
      </w:r>
    </w:p>
    <w:p w:rsidR="002E11DD" w:rsidRPr="005C6735" w:rsidRDefault="002E11DD" w:rsidP="002E11DD">
      <w:pPr>
        <w:pStyle w:val="NoSpacing"/>
        <w:ind w:left="7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225E" w:rsidRPr="005C6735" w:rsidTr="00D3225E">
        <w:tc>
          <w:tcPr>
            <w:tcW w:w="2303" w:type="dxa"/>
          </w:tcPr>
          <w:p w:rsidR="00D3225E" w:rsidRPr="005C6735" w:rsidRDefault="00D3225E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Vara</w:t>
            </w:r>
          </w:p>
        </w:tc>
        <w:tc>
          <w:tcPr>
            <w:tcW w:w="2303" w:type="dxa"/>
          </w:tcPr>
          <w:p w:rsidR="00D3225E" w:rsidRPr="005C6735" w:rsidRDefault="00D3225E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Müügihind, €</w:t>
            </w:r>
          </w:p>
        </w:tc>
        <w:tc>
          <w:tcPr>
            <w:tcW w:w="2303" w:type="dxa"/>
          </w:tcPr>
          <w:p w:rsidR="00D3225E" w:rsidRPr="005C6735" w:rsidRDefault="00CF7E19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 xml:space="preserve">Puhas tegevustulu, </w:t>
            </w:r>
            <w:r w:rsidR="00D3225E" w:rsidRPr="005C6735">
              <w:rPr>
                <w:rFonts w:cstheme="minorHAnsi"/>
              </w:rPr>
              <w:t>NOI</w:t>
            </w:r>
            <w:r w:rsidR="0011045E">
              <w:rPr>
                <w:rFonts w:cstheme="minorHAnsi"/>
              </w:rPr>
              <w:t>, €</w:t>
            </w:r>
          </w:p>
        </w:tc>
        <w:tc>
          <w:tcPr>
            <w:tcW w:w="2303" w:type="dxa"/>
          </w:tcPr>
          <w:p w:rsidR="00D3225E" w:rsidRPr="005C6735" w:rsidRDefault="00D3225E" w:rsidP="0011045E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NOI suhe müügihinda</w:t>
            </w:r>
          </w:p>
        </w:tc>
      </w:tr>
      <w:tr w:rsidR="00D3225E" w:rsidRPr="005C6735" w:rsidTr="00D3225E">
        <w:tc>
          <w:tcPr>
            <w:tcW w:w="2303" w:type="dxa"/>
          </w:tcPr>
          <w:p w:rsidR="00D3225E" w:rsidRPr="005C6735" w:rsidRDefault="00D3225E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Büroohoone</w:t>
            </w:r>
          </w:p>
        </w:tc>
        <w:tc>
          <w:tcPr>
            <w:tcW w:w="2303" w:type="dxa"/>
          </w:tcPr>
          <w:p w:rsidR="00D3225E" w:rsidRPr="005C6735" w:rsidRDefault="00D3225E" w:rsidP="00D3225E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1</w:t>
            </w:r>
            <w:r w:rsidR="00CF7E19" w:rsidRPr="005C6735">
              <w:rPr>
                <w:rFonts w:cstheme="minorHAnsi"/>
              </w:rPr>
              <w:t xml:space="preserve"> </w:t>
            </w:r>
            <w:r w:rsidRPr="005C6735">
              <w:rPr>
                <w:rFonts w:cstheme="minorHAnsi"/>
              </w:rPr>
              <w:t>000 000</w:t>
            </w:r>
          </w:p>
        </w:tc>
        <w:tc>
          <w:tcPr>
            <w:tcW w:w="2303" w:type="dxa"/>
          </w:tcPr>
          <w:p w:rsidR="00D3225E" w:rsidRPr="005C6735" w:rsidRDefault="00D3225E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80 000</w:t>
            </w:r>
          </w:p>
        </w:tc>
        <w:tc>
          <w:tcPr>
            <w:tcW w:w="2303" w:type="dxa"/>
          </w:tcPr>
          <w:p w:rsidR="00D3225E" w:rsidRPr="005C6735" w:rsidRDefault="00CF7E19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8%</w:t>
            </w:r>
          </w:p>
        </w:tc>
      </w:tr>
      <w:tr w:rsidR="00D3225E" w:rsidRPr="005C6735" w:rsidTr="00D3225E">
        <w:tc>
          <w:tcPr>
            <w:tcW w:w="2303" w:type="dxa"/>
          </w:tcPr>
          <w:p w:rsidR="00D3225E" w:rsidRPr="005C6735" w:rsidRDefault="00D3225E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Büroohoone</w:t>
            </w:r>
          </w:p>
        </w:tc>
        <w:tc>
          <w:tcPr>
            <w:tcW w:w="2303" w:type="dxa"/>
          </w:tcPr>
          <w:p w:rsidR="00D3225E" w:rsidRPr="005C6735" w:rsidRDefault="00CF7E19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800 000</w:t>
            </w:r>
          </w:p>
        </w:tc>
        <w:tc>
          <w:tcPr>
            <w:tcW w:w="2303" w:type="dxa"/>
          </w:tcPr>
          <w:p w:rsidR="00D3225E" w:rsidRPr="005C6735" w:rsidRDefault="00CF7E19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65 000</w:t>
            </w:r>
          </w:p>
        </w:tc>
        <w:tc>
          <w:tcPr>
            <w:tcW w:w="2303" w:type="dxa"/>
          </w:tcPr>
          <w:p w:rsidR="00D3225E" w:rsidRPr="005C6735" w:rsidRDefault="00CF7E19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8,1%</w:t>
            </w:r>
          </w:p>
        </w:tc>
      </w:tr>
      <w:tr w:rsidR="00D3225E" w:rsidRPr="005C6735" w:rsidTr="00D3225E">
        <w:tc>
          <w:tcPr>
            <w:tcW w:w="2303" w:type="dxa"/>
          </w:tcPr>
          <w:p w:rsidR="00D3225E" w:rsidRPr="005C6735" w:rsidRDefault="00D3225E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Büroohoone</w:t>
            </w:r>
          </w:p>
        </w:tc>
        <w:tc>
          <w:tcPr>
            <w:tcW w:w="2303" w:type="dxa"/>
          </w:tcPr>
          <w:p w:rsidR="00D3225E" w:rsidRPr="005C6735" w:rsidRDefault="00CF7E19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1 100 000</w:t>
            </w:r>
          </w:p>
        </w:tc>
        <w:tc>
          <w:tcPr>
            <w:tcW w:w="2303" w:type="dxa"/>
          </w:tcPr>
          <w:p w:rsidR="00D3225E" w:rsidRPr="005C6735" w:rsidRDefault="00CF7E19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86 900</w:t>
            </w:r>
          </w:p>
        </w:tc>
        <w:tc>
          <w:tcPr>
            <w:tcW w:w="2303" w:type="dxa"/>
          </w:tcPr>
          <w:p w:rsidR="00D3225E" w:rsidRPr="005C6735" w:rsidRDefault="00CF7E19" w:rsidP="002D4625">
            <w:pPr>
              <w:pStyle w:val="NoSpacing"/>
              <w:rPr>
                <w:rFonts w:cstheme="minorHAnsi"/>
              </w:rPr>
            </w:pPr>
            <w:r w:rsidRPr="005C6735">
              <w:rPr>
                <w:rFonts w:cstheme="minorHAnsi"/>
              </w:rPr>
              <w:t>7,9%</w:t>
            </w:r>
          </w:p>
        </w:tc>
      </w:tr>
    </w:tbl>
    <w:p w:rsidR="002E11DD" w:rsidRPr="005C6735" w:rsidRDefault="002E11DD" w:rsidP="002E11DD">
      <w:pPr>
        <w:pStyle w:val="NoSpacing"/>
        <w:ind w:left="720"/>
        <w:rPr>
          <w:rFonts w:cstheme="minorHAnsi"/>
        </w:rPr>
      </w:pPr>
    </w:p>
    <w:p w:rsidR="002D4625" w:rsidRPr="005C6735" w:rsidRDefault="00CF7E19" w:rsidP="00FB38C0">
      <w:pPr>
        <w:pStyle w:val="NoSpacing"/>
        <w:numPr>
          <w:ilvl w:val="0"/>
          <w:numId w:val="2"/>
        </w:numPr>
        <w:rPr>
          <w:rFonts w:cstheme="minorHAnsi"/>
        </w:rPr>
      </w:pPr>
      <w:r w:rsidRPr="005C6735">
        <w:rPr>
          <w:rFonts w:cstheme="minorHAnsi"/>
        </w:rPr>
        <w:t xml:space="preserve">Kapitalisatsioonimäära  </w:t>
      </w:r>
      <w:r w:rsidR="00FB38C0" w:rsidRPr="005C6735">
        <w:rPr>
          <w:rFonts w:cstheme="minorHAnsi"/>
        </w:rPr>
        <w:t>olulist muutust</w:t>
      </w:r>
      <w:r w:rsidR="00FB38C0" w:rsidRPr="00FB38C0">
        <w:rPr>
          <w:rFonts w:cstheme="minorHAnsi"/>
        </w:rPr>
        <w:t xml:space="preserve"> lähima 5 aasta jooksul </w:t>
      </w:r>
      <w:r w:rsidRPr="005C6735">
        <w:rPr>
          <w:rFonts w:cstheme="minorHAnsi"/>
        </w:rPr>
        <w:t>ei ole ette näha</w:t>
      </w:r>
      <w:r w:rsidR="00FB38C0">
        <w:rPr>
          <w:rFonts w:cstheme="minorHAnsi"/>
        </w:rPr>
        <w:t>.</w:t>
      </w:r>
    </w:p>
    <w:p w:rsidR="00CF7E19" w:rsidRDefault="00410321" w:rsidP="00410321">
      <w:pPr>
        <w:pStyle w:val="NoSpacing"/>
        <w:numPr>
          <w:ilvl w:val="0"/>
          <w:numId w:val="2"/>
        </w:numPr>
        <w:rPr>
          <w:rFonts w:cstheme="minorHAnsi"/>
        </w:rPr>
      </w:pPr>
      <w:r w:rsidRPr="00410321">
        <w:rPr>
          <w:rFonts w:cstheme="minorHAnsi"/>
        </w:rPr>
        <w:t>Müügikulude osatähtsus müügihinnas</w:t>
      </w:r>
      <w:r>
        <w:rPr>
          <w:rFonts w:cstheme="minorHAnsi"/>
        </w:rPr>
        <w:t xml:space="preserve"> on</w:t>
      </w:r>
      <w:r w:rsidRPr="00410321">
        <w:rPr>
          <w:rFonts w:cstheme="minorHAnsi"/>
        </w:rPr>
        <w:t xml:space="preserve"> </w:t>
      </w:r>
      <w:r w:rsidR="00CF7E19" w:rsidRPr="005C6735">
        <w:rPr>
          <w:rFonts w:cstheme="minorHAnsi"/>
        </w:rPr>
        <w:t>2%</w:t>
      </w:r>
      <w:r w:rsidR="00FB38C0">
        <w:rPr>
          <w:rFonts w:cstheme="minorHAnsi"/>
        </w:rPr>
        <w:t>.</w:t>
      </w:r>
    </w:p>
    <w:p w:rsidR="00410321" w:rsidRPr="005C6735" w:rsidRDefault="00410321" w:rsidP="00CF7E1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Koos büroodega  üüritavate hoonealuste parklakohtade keskmine üürihind on Kesklinnas 80 – 120 eurot ühes kuus +käibemaks</w:t>
      </w:r>
      <w:r w:rsidR="00E40445">
        <w:rPr>
          <w:rFonts w:cstheme="minorHAnsi"/>
        </w:rPr>
        <w:t>.</w:t>
      </w:r>
    </w:p>
    <w:p w:rsidR="00CF7E19" w:rsidRPr="005C6735" w:rsidRDefault="004D7B6D" w:rsidP="003C5D4E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Omanike tegevuskulu </w:t>
      </w:r>
      <w:r w:rsidR="00CF7E19" w:rsidRPr="005C6735">
        <w:rPr>
          <w:rFonts w:cstheme="minorHAnsi"/>
        </w:rPr>
        <w:t xml:space="preserve">sarnastel </w:t>
      </w:r>
      <w:r w:rsidR="00724A15" w:rsidRPr="005C6735">
        <w:rPr>
          <w:rFonts w:cstheme="minorHAnsi"/>
        </w:rPr>
        <w:t xml:space="preserve">varadel </w:t>
      </w:r>
      <w:r w:rsidR="00CF7E19" w:rsidRPr="005C6735">
        <w:rPr>
          <w:rFonts w:cstheme="minorHAnsi"/>
        </w:rPr>
        <w:t xml:space="preserve">on keskmiselt </w:t>
      </w:r>
      <w:r w:rsidR="00782A3F">
        <w:rPr>
          <w:rFonts w:cstheme="minorHAnsi"/>
        </w:rPr>
        <w:t>1</w:t>
      </w:r>
      <w:r w:rsidR="00CF7E19" w:rsidRPr="005C6735">
        <w:rPr>
          <w:rFonts w:cstheme="minorHAnsi"/>
        </w:rPr>
        <w:t>€/m</w:t>
      </w:r>
      <w:r w:rsidR="00CF7E19" w:rsidRPr="005C6735">
        <w:rPr>
          <w:rFonts w:cstheme="minorHAnsi"/>
          <w:vertAlign w:val="superscript"/>
        </w:rPr>
        <w:t>2</w:t>
      </w:r>
      <w:r w:rsidR="00CF7E19" w:rsidRPr="005C6735">
        <w:rPr>
          <w:rFonts w:cstheme="minorHAnsi"/>
        </w:rPr>
        <w:t xml:space="preserve"> </w:t>
      </w:r>
      <w:r w:rsidR="002E11DD" w:rsidRPr="005C6735">
        <w:rPr>
          <w:rFonts w:cstheme="minorHAnsi"/>
        </w:rPr>
        <w:t xml:space="preserve">ühes kuus </w:t>
      </w:r>
      <w:r w:rsidR="00CF7E19" w:rsidRPr="005C6735">
        <w:rPr>
          <w:rFonts w:cstheme="minorHAnsi"/>
        </w:rPr>
        <w:t>(ilma käibemaksuta)</w:t>
      </w:r>
      <w:r w:rsidR="00FA02EF" w:rsidRPr="005C6735">
        <w:rPr>
          <w:rFonts w:cstheme="minorHAnsi"/>
        </w:rPr>
        <w:t xml:space="preserve"> </w:t>
      </w:r>
      <w:r w:rsidR="00ED26BB">
        <w:rPr>
          <w:rFonts w:cstheme="minorHAnsi"/>
        </w:rPr>
        <w:t xml:space="preserve"> hoone suletud netopinna kohta</w:t>
      </w:r>
      <w:r w:rsidR="00E40445">
        <w:rPr>
          <w:rFonts w:cstheme="minorHAnsi"/>
        </w:rPr>
        <w:t>.</w:t>
      </w:r>
    </w:p>
    <w:p w:rsidR="00A34564" w:rsidRPr="005C6735" w:rsidRDefault="004D7B6D" w:rsidP="00CF7E1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Tegevus</w:t>
      </w:r>
      <w:r w:rsidR="003C5D4E" w:rsidRPr="005C6735">
        <w:rPr>
          <w:rFonts w:cstheme="minorHAnsi"/>
        </w:rPr>
        <w:t xml:space="preserve">kulu </w:t>
      </w:r>
      <w:r w:rsidR="00A34564" w:rsidRPr="005C6735">
        <w:rPr>
          <w:rFonts w:cstheme="minorHAnsi"/>
        </w:rPr>
        <w:t>kasvu prognoosiks s</w:t>
      </w:r>
      <w:r w:rsidR="00782A3F">
        <w:rPr>
          <w:rFonts w:cstheme="minorHAnsi"/>
        </w:rPr>
        <w:t>arnastel varadel on keskmiselt 2</w:t>
      </w:r>
      <w:r w:rsidR="00A34564" w:rsidRPr="005C6735">
        <w:rPr>
          <w:rFonts w:cstheme="minorHAnsi"/>
        </w:rPr>
        <w:t>% aastas</w:t>
      </w:r>
      <w:r w:rsidR="00E40445">
        <w:rPr>
          <w:rFonts w:cstheme="minorHAnsi"/>
        </w:rPr>
        <w:t>.</w:t>
      </w:r>
    </w:p>
    <w:p w:rsidR="00724A15" w:rsidRDefault="00724A15" w:rsidP="00CF7E19">
      <w:pPr>
        <w:pStyle w:val="NoSpacing"/>
        <w:numPr>
          <w:ilvl w:val="0"/>
          <w:numId w:val="2"/>
        </w:numPr>
        <w:rPr>
          <w:rFonts w:cstheme="minorHAnsi"/>
        </w:rPr>
      </w:pPr>
      <w:r w:rsidRPr="005C6735">
        <w:rPr>
          <w:rFonts w:cstheme="minorHAnsi"/>
        </w:rPr>
        <w:t>Kõrvalkulude suurus sarnastel varadel on keskmiselt</w:t>
      </w:r>
      <w:r w:rsidR="00A34564" w:rsidRPr="005C6735">
        <w:rPr>
          <w:rFonts w:cstheme="minorHAnsi"/>
        </w:rPr>
        <w:t xml:space="preserve"> 2,3 -</w:t>
      </w:r>
      <w:r w:rsidRPr="005C6735">
        <w:rPr>
          <w:rFonts w:cstheme="minorHAnsi"/>
        </w:rPr>
        <w:t xml:space="preserve"> 2,5 €/m</w:t>
      </w:r>
      <w:r w:rsidRPr="005C6735">
        <w:rPr>
          <w:rFonts w:cstheme="minorHAnsi"/>
          <w:vertAlign w:val="superscript"/>
        </w:rPr>
        <w:t>2</w:t>
      </w:r>
      <w:r w:rsidR="00A34564" w:rsidRPr="005C6735">
        <w:rPr>
          <w:rFonts w:cstheme="minorHAnsi"/>
        </w:rPr>
        <w:t xml:space="preserve"> </w:t>
      </w:r>
      <w:r w:rsidR="002E11DD" w:rsidRPr="005C6735">
        <w:rPr>
          <w:rFonts w:cstheme="minorHAnsi"/>
        </w:rPr>
        <w:t xml:space="preserve"> taandatuna </w:t>
      </w:r>
      <w:r w:rsidR="00A34564" w:rsidRPr="005C6735">
        <w:rPr>
          <w:rFonts w:cstheme="minorHAnsi"/>
        </w:rPr>
        <w:t>üüritava pinna kohta</w:t>
      </w:r>
      <w:r w:rsidR="002E11DD" w:rsidRPr="005C6735">
        <w:rPr>
          <w:rFonts w:cstheme="minorHAnsi"/>
        </w:rPr>
        <w:t xml:space="preserve"> ühes kuus</w:t>
      </w:r>
      <w:r w:rsidR="005C6735" w:rsidRPr="005C6735">
        <w:rPr>
          <w:rFonts w:cstheme="minorHAnsi"/>
        </w:rPr>
        <w:t>+ käibemaks</w:t>
      </w:r>
      <w:r w:rsidR="00FB38C0">
        <w:rPr>
          <w:rFonts w:cstheme="minorHAnsi"/>
        </w:rPr>
        <w:t>.</w:t>
      </w:r>
    </w:p>
    <w:p w:rsidR="00DD3007" w:rsidRPr="005C6735" w:rsidRDefault="00130A33" w:rsidP="00CF7E1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Parkimiskohtade arv </w:t>
      </w:r>
      <w:r w:rsidR="00BE7B56">
        <w:rPr>
          <w:rFonts w:cstheme="minorHAnsi"/>
        </w:rPr>
        <w:t>vastab</w:t>
      </w:r>
      <w:r>
        <w:rPr>
          <w:rFonts w:cstheme="minorHAnsi"/>
        </w:rPr>
        <w:t xml:space="preserve"> sarnaste varade turu keskmis</w:t>
      </w:r>
      <w:r w:rsidR="00BE7B56">
        <w:rPr>
          <w:rFonts w:cstheme="minorHAnsi"/>
        </w:rPr>
        <w:t>ele, hoonealuste parkimiskohtade eest tasutakse tavapäraselt eraldi.</w:t>
      </w:r>
    </w:p>
    <w:p w:rsidR="00CF7E19" w:rsidRPr="005C6735" w:rsidRDefault="00CF7E19" w:rsidP="00CF7E19">
      <w:pPr>
        <w:pStyle w:val="NoSpacing"/>
        <w:numPr>
          <w:ilvl w:val="0"/>
          <w:numId w:val="2"/>
        </w:numPr>
        <w:rPr>
          <w:rFonts w:cstheme="minorHAnsi"/>
        </w:rPr>
      </w:pPr>
      <w:r w:rsidRPr="005C6735">
        <w:rPr>
          <w:rFonts w:cstheme="minorHAnsi"/>
        </w:rPr>
        <w:t xml:space="preserve">Prognoositav THI  </w:t>
      </w:r>
      <w:r w:rsidR="002E11DD" w:rsidRPr="005C6735">
        <w:rPr>
          <w:rFonts w:cstheme="minorHAnsi"/>
        </w:rPr>
        <w:t xml:space="preserve">kasv </w:t>
      </w:r>
      <w:r w:rsidRPr="005C6735">
        <w:rPr>
          <w:rFonts w:cstheme="minorHAnsi"/>
        </w:rPr>
        <w:t>lähimal 5 aastal on 2%</w:t>
      </w:r>
      <w:r w:rsidR="002E11DD" w:rsidRPr="005C6735">
        <w:rPr>
          <w:rFonts w:cstheme="minorHAnsi"/>
        </w:rPr>
        <w:t xml:space="preserve"> aastas</w:t>
      </w:r>
      <w:r w:rsidRPr="005C6735">
        <w:rPr>
          <w:rFonts w:cstheme="minorHAnsi"/>
        </w:rPr>
        <w:t>.</w:t>
      </w:r>
    </w:p>
    <w:p w:rsidR="00FA02EF" w:rsidRDefault="00FB38C0" w:rsidP="00CF7E19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</w:t>
      </w:r>
      <w:r w:rsidR="00FA02EF" w:rsidRPr="005C6735">
        <w:rPr>
          <w:rFonts w:cstheme="minorHAnsi"/>
        </w:rPr>
        <w:t>pordiruumide keskmine üüri</w:t>
      </w:r>
      <w:r w:rsidR="002E11DD" w:rsidRPr="005C6735">
        <w:rPr>
          <w:rFonts w:cstheme="minorHAnsi"/>
        </w:rPr>
        <w:t>hind</w:t>
      </w:r>
      <w:r w:rsidR="00FA02EF" w:rsidRPr="005C6735">
        <w:rPr>
          <w:rFonts w:cstheme="minorHAnsi"/>
        </w:rPr>
        <w:t xml:space="preserve"> </w:t>
      </w:r>
      <w:r w:rsidR="002E11DD" w:rsidRPr="005C6735">
        <w:rPr>
          <w:rFonts w:cstheme="minorHAnsi"/>
        </w:rPr>
        <w:t xml:space="preserve"> turul </w:t>
      </w:r>
      <w:r w:rsidR="00FA02EF" w:rsidRPr="005C6735">
        <w:rPr>
          <w:rFonts w:cstheme="minorHAnsi"/>
        </w:rPr>
        <w:t xml:space="preserve"> </w:t>
      </w:r>
      <w:r w:rsidR="002E11DD" w:rsidRPr="005C6735">
        <w:rPr>
          <w:rFonts w:cstheme="minorHAnsi"/>
        </w:rPr>
        <w:t xml:space="preserve">on </w:t>
      </w:r>
      <w:r w:rsidR="00FA02EF" w:rsidRPr="005C6735">
        <w:rPr>
          <w:rFonts w:cstheme="minorHAnsi"/>
        </w:rPr>
        <w:t>4 €/m</w:t>
      </w:r>
      <w:r w:rsidR="00FA02EF" w:rsidRPr="005C6735">
        <w:rPr>
          <w:rFonts w:cstheme="minorHAnsi"/>
          <w:vertAlign w:val="superscript"/>
        </w:rPr>
        <w:t>2</w:t>
      </w:r>
      <w:r w:rsidR="00FA02EF" w:rsidRPr="005C6735">
        <w:rPr>
          <w:rFonts w:cstheme="minorHAnsi"/>
        </w:rPr>
        <w:t xml:space="preserve"> </w:t>
      </w:r>
      <w:r w:rsidR="002E11DD" w:rsidRPr="005C6735">
        <w:rPr>
          <w:rFonts w:cstheme="minorHAnsi"/>
        </w:rPr>
        <w:t>ühes kuus +</w:t>
      </w:r>
      <w:r w:rsidR="00FA02EF" w:rsidRPr="005C6735">
        <w:rPr>
          <w:rFonts w:cstheme="minorHAnsi"/>
        </w:rPr>
        <w:t>kõrvakulud</w:t>
      </w:r>
      <w:r w:rsidR="00A34564" w:rsidRPr="005C6735">
        <w:rPr>
          <w:rFonts w:cstheme="minorHAnsi"/>
        </w:rPr>
        <w:t xml:space="preserve"> </w:t>
      </w:r>
      <w:r w:rsidR="00FA02EF" w:rsidRPr="005C6735">
        <w:rPr>
          <w:rFonts w:cstheme="minorHAnsi"/>
        </w:rPr>
        <w:t>+</w:t>
      </w:r>
      <w:r w:rsidR="00A34564" w:rsidRPr="005C6735">
        <w:rPr>
          <w:rFonts w:cstheme="minorHAnsi"/>
        </w:rPr>
        <w:t xml:space="preserve"> </w:t>
      </w:r>
      <w:r w:rsidR="00FA02EF" w:rsidRPr="005C6735">
        <w:rPr>
          <w:rFonts w:cstheme="minorHAnsi"/>
        </w:rPr>
        <w:t>käibemaks</w:t>
      </w:r>
      <w:r w:rsidR="008268D1">
        <w:rPr>
          <w:rFonts w:cstheme="minorHAnsi"/>
        </w:rPr>
        <w:t>.</w:t>
      </w:r>
    </w:p>
    <w:p w:rsidR="008268D1" w:rsidRPr="005C6735" w:rsidRDefault="008268D1" w:rsidP="008268D1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</w:t>
      </w:r>
      <w:r w:rsidRPr="005C6735">
        <w:rPr>
          <w:rFonts w:cstheme="minorHAnsi"/>
        </w:rPr>
        <w:t>pordiruumide</w:t>
      </w:r>
      <w:r>
        <w:rPr>
          <w:rFonts w:cstheme="minorHAnsi"/>
        </w:rPr>
        <w:t xml:space="preserve"> keskmise </w:t>
      </w:r>
      <w:r w:rsidRPr="005C6735">
        <w:rPr>
          <w:rFonts w:cstheme="minorHAnsi"/>
        </w:rPr>
        <w:t>üürihin</w:t>
      </w:r>
      <w:r>
        <w:rPr>
          <w:rFonts w:cstheme="minorHAnsi"/>
        </w:rPr>
        <w:t>na muutus turul on seotud THI-ga.</w:t>
      </w:r>
    </w:p>
    <w:p w:rsidR="00FA02EF" w:rsidRPr="005C6735" w:rsidRDefault="00FA02EF" w:rsidP="00FA02EF">
      <w:pPr>
        <w:pStyle w:val="NoSpacing"/>
        <w:numPr>
          <w:ilvl w:val="0"/>
          <w:numId w:val="2"/>
        </w:numPr>
        <w:rPr>
          <w:rFonts w:cstheme="minorHAnsi"/>
        </w:rPr>
      </w:pPr>
      <w:r w:rsidRPr="005C6735">
        <w:rPr>
          <w:rFonts w:cstheme="minorHAnsi"/>
        </w:rPr>
        <w:t>Spordiruumide keskmine vakantsus turul on 20%</w:t>
      </w:r>
      <w:r w:rsidR="00782A3F">
        <w:rPr>
          <w:rFonts w:cstheme="minorHAnsi"/>
        </w:rPr>
        <w:t xml:space="preserve"> aastas, vakantsuse muutumist ei ole ette näha.</w:t>
      </w:r>
    </w:p>
    <w:sectPr w:rsidR="00FA02EF" w:rsidRPr="005C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971"/>
    <w:multiLevelType w:val="hybridMultilevel"/>
    <w:tmpl w:val="5C9085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6708C"/>
    <w:multiLevelType w:val="hybridMultilevel"/>
    <w:tmpl w:val="FE6E86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F"/>
    <w:rsid w:val="0011045E"/>
    <w:rsid w:val="00130A33"/>
    <w:rsid w:val="00171884"/>
    <w:rsid w:val="002C2E1F"/>
    <w:rsid w:val="002D4625"/>
    <w:rsid w:val="002E11DD"/>
    <w:rsid w:val="002F15AA"/>
    <w:rsid w:val="00305F9A"/>
    <w:rsid w:val="003C5D4E"/>
    <w:rsid w:val="00410321"/>
    <w:rsid w:val="004620E8"/>
    <w:rsid w:val="00462A3A"/>
    <w:rsid w:val="00471C0F"/>
    <w:rsid w:val="004D7B6D"/>
    <w:rsid w:val="0050517E"/>
    <w:rsid w:val="005C6735"/>
    <w:rsid w:val="005E71B9"/>
    <w:rsid w:val="00613234"/>
    <w:rsid w:val="0063323C"/>
    <w:rsid w:val="00665062"/>
    <w:rsid w:val="006E2C6E"/>
    <w:rsid w:val="00724A15"/>
    <w:rsid w:val="007424F3"/>
    <w:rsid w:val="00782A3F"/>
    <w:rsid w:val="00824F5B"/>
    <w:rsid w:val="008268D1"/>
    <w:rsid w:val="008B37B8"/>
    <w:rsid w:val="009A2E1E"/>
    <w:rsid w:val="009B0BB9"/>
    <w:rsid w:val="00A2790A"/>
    <w:rsid w:val="00A34564"/>
    <w:rsid w:val="00A56B35"/>
    <w:rsid w:val="00A640E8"/>
    <w:rsid w:val="00A82A6D"/>
    <w:rsid w:val="00AC5473"/>
    <w:rsid w:val="00B15D22"/>
    <w:rsid w:val="00B61523"/>
    <w:rsid w:val="00B74EEC"/>
    <w:rsid w:val="00BE7B56"/>
    <w:rsid w:val="00BF34BA"/>
    <w:rsid w:val="00C1376F"/>
    <w:rsid w:val="00C5110C"/>
    <w:rsid w:val="00C87A4B"/>
    <w:rsid w:val="00C92641"/>
    <w:rsid w:val="00CF7E19"/>
    <w:rsid w:val="00D12866"/>
    <w:rsid w:val="00D3225E"/>
    <w:rsid w:val="00D409EC"/>
    <w:rsid w:val="00D411F3"/>
    <w:rsid w:val="00D442B5"/>
    <w:rsid w:val="00DD3007"/>
    <w:rsid w:val="00E22B65"/>
    <w:rsid w:val="00E30C14"/>
    <w:rsid w:val="00E40445"/>
    <w:rsid w:val="00E454C9"/>
    <w:rsid w:val="00EA0B56"/>
    <w:rsid w:val="00EB693B"/>
    <w:rsid w:val="00ED26BB"/>
    <w:rsid w:val="00F55A69"/>
    <w:rsid w:val="00FA02EF"/>
    <w:rsid w:val="00FB38C0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C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471C0F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showinput">
    <w:name w:val="showinput"/>
    <w:basedOn w:val="DefaultParagraphFont"/>
    <w:rsid w:val="00471C0F"/>
  </w:style>
  <w:style w:type="paragraph" w:styleId="BalloonText">
    <w:name w:val="Balloon Text"/>
    <w:basedOn w:val="Normal"/>
    <w:link w:val="BalloonTextChar"/>
    <w:uiPriority w:val="99"/>
    <w:semiHidden/>
    <w:unhideWhenUsed/>
    <w:rsid w:val="0047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C0F"/>
    <w:pPr>
      <w:spacing w:after="0" w:line="240" w:lineRule="auto"/>
    </w:pPr>
  </w:style>
  <w:style w:type="table" w:styleId="TableGrid">
    <w:name w:val="Table Grid"/>
    <w:basedOn w:val="TableNormal"/>
    <w:uiPriority w:val="59"/>
    <w:rsid w:val="00D3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C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471C0F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showinput">
    <w:name w:val="showinput"/>
    <w:basedOn w:val="DefaultParagraphFont"/>
    <w:rsid w:val="00471C0F"/>
  </w:style>
  <w:style w:type="paragraph" w:styleId="BalloonText">
    <w:name w:val="Balloon Text"/>
    <w:basedOn w:val="Normal"/>
    <w:link w:val="BalloonTextChar"/>
    <w:uiPriority w:val="99"/>
    <w:semiHidden/>
    <w:unhideWhenUsed/>
    <w:rsid w:val="0047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C0F"/>
    <w:pPr>
      <w:spacing w:after="0" w:line="240" w:lineRule="auto"/>
    </w:pPr>
  </w:style>
  <w:style w:type="table" w:styleId="TableGrid">
    <w:name w:val="Table Grid"/>
    <w:basedOn w:val="TableNormal"/>
    <w:uiPriority w:val="59"/>
    <w:rsid w:val="00D3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Ene Kolbre</cp:lastModifiedBy>
  <cp:revision>3</cp:revision>
  <dcterms:created xsi:type="dcterms:W3CDTF">2014-10-08T10:08:00Z</dcterms:created>
  <dcterms:modified xsi:type="dcterms:W3CDTF">2014-10-08T10:08:00Z</dcterms:modified>
</cp:coreProperties>
</file>